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205" w:rsidP="00706205" w:rsidRDefault="00706205" w14:paraId="68E2A469" w14:textId="4E15E67D">
      <w:pPr>
        <w:pStyle w:val="Heading1"/>
      </w:pPr>
      <w:r>
        <w:t>Updating Language Preferences in Microsoft Word</w:t>
      </w:r>
    </w:p>
    <w:p w:rsidR="00706205" w:rsidP="00706205" w:rsidRDefault="00706205" w14:paraId="355236E9" w14:textId="5676EEEF">
      <w:r w:rsidRPr="00706205">
        <w:t>Open</w:t>
      </w:r>
      <w:r w:rsidR="00253337">
        <w:t xml:space="preserve"> Microsoft</w:t>
      </w:r>
      <w:r w:rsidRPr="00706205">
        <w:t xml:space="preserve"> Word and choos</w:t>
      </w:r>
      <w:r>
        <w:t>e</w:t>
      </w:r>
      <w:r w:rsidRPr="00706205">
        <w:t xml:space="preserve"> </w:t>
      </w:r>
      <w:r>
        <w:t>‘B</w:t>
      </w:r>
      <w:r w:rsidRPr="00706205">
        <w:t>lank document</w:t>
      </w:r>
      <w:r>
        <w:t>’ under ‘New’</w:t>
      </w:r>
      <w:r w:rsidRPr="00706205">
        <w:t>.</w:t>
      </w:r>
    </w:p>
    <w:p w:rsidR="00706205" w:rsidP="00706205" w:rsidRDefault="00706205" w14:paraId="2306F640" w14:textId="3321F00A">
      <w:r>
        <w:t>In the toolbar, select ‘</w:t>
      </w:r>
      <w:r w:rsidRPr="00706205">
        <w:t>Revie</w:t>
      </w:r>
      <w:r>
        <w:t>w’, then ‘Language’, followed by</w:t>
      </w:r>
      <w:r w:rsidRPr="00706205">
        <w:t xml:space="preserve"> </w:t>
      </w:r>
      <w:r>
        <w:t>‘</w:t>
      </w:r>
      <w:r w:rsidRPr="00706205">
        <w:t>Language Preferences</w:t>
      </w:r>
      <w:r>
        <w:t>’ from the drop-down menu.</w:t>
      </w:r>
    </w:p>
    <w:p w:rsidR="00706205" w:rsidP="00706205" w:rsidRDefault="00706205" w14:paraId="2C942290" w14:textId="186AF4E8">
      <w:pPr>
        <w:jc w:val="center"/>
      </w:pPr>
      <w:r w:rsidRPr="00706205">
        <w:rPr>
          <w:noProof/>
        </w:rPr>
        <w:drawing>
          <wp:inline distT="0" distB="0" distL="0" distR="0" wp14:anchorId="5A423289" wp14:editId="65369D9B">
            <wp:extent cx="5269079" cy="2121408"/>
            <wp:effectExtent l="0" t="0" r="8255" b="0"/>
            <wp:docPr id="1909576825" name="Picture 1" descr="Screenshot showing how to access 'Language Preferences' from the 'Review' tab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76825" name="Picture 1" descr="Screenshot showing how to access 'Language Preferences' from the 'Review' tab in Microsoft Wor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8046" cy="216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05" w:rsidP="00706205" w:rsidRDefault="00706205" w14:paraId="39DC00C0" w14:textId="654C172C">
      <w:r>
        <w:t>In the resulting pop-up window, u</w:t>
      </w:r>
      <w:r w:rsidRPr="00706205">
        <w:t xml:space="preserve">nder </w:t>
      </w:r>
      <w:r w:rsidRPr="00706205">
        <w:rPr>
          <w:b/>
          <w:bCs/>
        </w:rPr>
        <w:t>Office authoring languages and proofing</w:t>
      </w:r>
      <w:r w:rsidRPr="00706205">
        <w:t>,</w:t>
      </w:r>
      <w:r>
        <w:t xml:space="preserve"> select ‘Add a language’.</w:t>
      </w:r>
    </w:p>
    <w:p w:rsidR="00706205" w:rsidP="00706205" w:rsidRDefault="00706205" w14:paraId="009B1567" w14:textId="0E5819DC">
      <w:pPr>
        <w:jc w:val="center"/>
      </w:pPr>
      <w:r w:rsidRPr="00706205">
        <w:rPr>
          <w:noProof/>
        </w:rPr>
        <w:drawing>
          <wp:inline distT="0" distB="0" distL="0" distR="0" wp14:anchorId="64E4BF46" wp14:editId="764F70B1">
            <wp:extent cx="5215737" cy="4325261"/>
            <wp:effectExtent l="0" t="0" r="4445" b="0"/>
            <wp:docPr id="1306633846" name="Picture 1" descr="Screenshot of the Word Options window with a red arrow pointing to the 'Add a Language' button under Office authoring languages and proof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33846" name="Picture 1" descr="Screenshot of the Word Options window with a red arrow pointing to the 'Add a Language' button under Office authoring languages and proofing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031" cy="436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05" w:rsidP="008223FE" w:rsidRDefault="00706205" w14:paraId="2CE94861" w14:textId="798531EC">
      <w:pPr>
        <w:spacing w:before="480"/>
        <w:rPr>
          <w:b/>
          <w:bCs/>
        </w:rPr>
      </w:pPr>
      <w:r>
        <w:lastRenderedPageBreak/>
        <w:t>In the resulting pop-up window, c</w:t>
      </w:r>
      <w:r w:rsidRPr="00706205">
        <w:t xml:space="preserve">hoose the required languages and choose </w:t>
      </w:r>
      <w:r w:rsidRPr="00706205">
        <w:rPr>
          <w:b/>
          <w:bCs/>
        </w:rPr>
        <w:t>ADD</w:t>
      </w:r>
      <w:r w:rsidRPr="00706205">
        <w:t xml:space="preserve"> and click </w:t>
      </w:r>
      <w:r w:rsidRPr="00706205">
        <w:rPr>
          <w:b/>
          <w:bCs/>
        </w:rPr>
        <w:t>OK.</w:t>
      </w:r>
    </w:p>
    <w:p w:rsidR="008223FE" w:rsidP="008223FE" w:rsidRDefault="00706205" w14:paraId="0009F853" w14:textId="77777777">
      <w:pPr>
        <w:jc w:val="center"/>
      </w:pPr>
      <w:r w:rsidRPr="00706205">
        <w:rPr>
          <w:noProof/>
        </w:rPr>
        <w:drawing>
          <wp:inline distT="0" distB="0" distL="0" distR="0" wp14:anchorId="43F93121" wp14:editId="57C355FC">
            <wp:extent cx="2289658" cy="3185866"/>
            <wp:effectExtent l="0" t="0" r="0" b="0"/>
            <wp:docPr id="1249980359" name="Picture 1" descr="Pop-up window showing a list of languages with 'French (France)' selected and a red arrow pointing to the 'Add'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80359" name="Picture 1" descr="Pop-up window showing a list of languages with 'French (France)' selected and a red arrow pointing to the 'Add' butto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9000" cy="32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FE" w:rsidP="008223FE" w:rsidRDefault="00706205" w14:paraId="3D2C8B23" w14:textId="77777777">
      <w:pPr>
        <w:spacing w:before="240"/>
      </w:pPr>
      <w:r w:rsidRPr="00706205">
        <w:t xml:space="preserve">Restart </w:t>
      </w:r>
      <w:r w:rsidR="00C77778">
        <w:t>Microsoft Word.</w:t>
      </w:r>
    </w:p>
    <w:p w:rsidR="008223FE" w:rsidP="008223FE" w:rsidRDefault="00706205" w14:paraId="3CDA96EB" w14:textId="69378884">
      <w:pPr>
        <w:spacing w:before="240"/>
      </w:pPr>
      <w:r w:rsidRPr="00706205">
        <w:t>On restarting and choosing blank document</w:t>
      </w:r>
      <w:r w:rsidR="00C77778">
        <w:t>, the</w:t>
      </w:r>
      <w:r w:rsidRPr="00706205">
        <w:t xml:space="preserve"> user should now see a language option at bottom of screen</w:t>
      </w:r>
      <w:r w:rsidR="00C77778">
        <w:t>.</w:t>
      </w:r>
    </w:p>
    <w:p w:rsidR="00D94A04" w:rsidP="008223FE" w:rsidRDefault="00C77778" w14:paraId="01805430" w14:textId="77777777">
      <w:pPr>
        <w:jc w:val="center"/>
      </w:pPr>
      <w:r w:rsidRPr="00C77778">
        <w:rPr>
          <w:noProof/>
        </w:rPr>
        <w:drawing>
          <wp:inline distT="0" distB="0" distL="0" distR="0" wp14:anchorId="6F3E3878" wp14:editId="7903A423">
            <wp:extent cx="4799279" cy="1970544"/>
            <wp:effectExtent l="0" t="0" r="1905" b="0"/>
            <wp:docPr id="99839660" name="Picture 1" descr="Bottom of Microsoft Word window showing 'English (United Kingdom)' as the selected langu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9660" name="Picture 1" descr="Bottom of Microsoft Word window showing 'English (United Kingdom)' as the selected langu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9013" cy="19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04" w:rsidRDefault="00D94A04" w14:paraId="7D9492B6" w14:textId="77777777">
      <w:r>
        <w:br w:type="page"/>
      </w:r>
    </w:p>
    <w:p w:rsidR="001D6F01" w:rsidP="00D94A04" w:rsidRDefault="00D94A04" w14:paraId="4D97AE0B" w14:textId="4A4D8E90">
      <w:pPr>
        <w:spacing w:before="240" w:after="360"/>
      </w:pPr>
      <w:r w:rsidRPr="0084032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editId="062D5F67" wp14:anchorId="0D72FC8B">
            <wp:simplePos x="0" y="0"/>
            <wp:positionH relativeFrom="column">
              <wp:posOffset>1528114</wp:posOffset>
            </wp:positionH>
            <wp:positionV relativeFrom="paragraph">
              <wp:posOffset>423573</wp:posOffset>
            </wp:positionV>
            <wp:extent cx="2759057" cy="3016312"/>
            <wp:effectExtent l="0" t="0" r="3810" b="0"/>
            <wp:wrapTopAndBottom/>
            <wp:docPr id="631080253" name="Picture 1" descr="Language selection window showing a list of languages and options to disable spelling or grammar che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80253" name="Picture 1" descr="Language selection window showing a list of languages and options to disable spelling or grammar checks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57" cy="301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205" w:rsidR="00706205">
        <w:t>Clicking this brings up a language choice window where the user can switch between different languages and also has the option of Do no check spelling or grammar if desired.</w:t>
      </w:r>
      <w:r w:rsidRPr="00706205" w:rsidR="00706205">
        <w:br/>
        <w:t xml:space="preserve">Additionally if the user wishes to alter Autocorrect options, they can do this by choosing </w:t>
      </w:r>
      <w:r w:rsidR="00273638">
        <w:t>‘</w:t>
      </w:r>
      <w:r w:rsidRPr="00706205" w:rsidR="00706205">
        <w:t>File</w:t>
      </w:r>
      <w:r w:rsidR="00273638">
        <w:t>’ in the toolbar, and then ‘</w:t>
      </w:r>
      <w:r w:rsidRPr="00706205" w:rsidR="00706205">
        <w:t>Options</w:t>
      </w:r>
      <w:r w:rsidR="00273638">
        <w:t>’ at the bottom left of the screen.</w:t>
      </w:r>
      <w:r w:rsidRPr="00706205" w:rsidR="00706205">
        <w:t> </w:t>
      </w:r>
      <w:r w:rsidR="00273638">
        <w:t>U</w:t>
      </w:r>
      <w:r w:rsidRPr="00706205" w:rsidR="00706205">
        <w:t xml:space="preserve">nder </w:t>
      </w:r>
      <w:r w:rsidR="00273638">
        <w:t>‘</w:t>
      </w:r>
      <w:r w:rsidRPr="00706205" w:rsidR="00706205">
        <w:t>Proofing</w:t>
      </w:r>
      <w:r w:rsidR="00273638">
        <w:t>’</w:t>
      </w:r>
      <w:r w:rsidRPr="00706205" w:rsidR="00706205">
        <w:t xml:space="preserve"> </w:t>
      </w:r>
      <w:r w:rsidR="00273638">
        <w:t xml:space="preserve">in the </w:t>
      </w:r>
      <w:r w:rsidRPr="00706205" w:rsidR="00706205">
        <w:t>side bar menu</w:t>
      </w:r>
      <w:r w:rsidR="00273638">
        <w:t>,</w:t>
      </w:r>
      <w:r w:rsidRPr="00706205" w:rsidR="00706205">
        <w:t xml:space="preserve"> they should see all the AutoCorrect options they might want to turn on/off</w:t>
      </w:r>
      <w:r w:rsidR="005A13DD">
        <w:t>.</w:t>
      </w:r>
    </w:p>
    <w:p w:rsidR="00201A5A" w:rsidP="001D6F01" w:rsidRDefault="001D6F01" w14:paraId="4CCC5F76" w14:textId="73C501D2">
      <w:pPr>
        <w:jc w:val="center"/>
      </w:pPr>
      <w:r w:rsidRPr="001D6F01">
        <w:rPr>
          <w:noProof/>
        </w:rPr>
        <w:drawing>
          <wp:inline distT="0" distB="0" distL="0" distR="0" wp14:anchorId="73E4AEA8" wp14:editId="14956628">
            <wp:extent cx="4545389" cy="3752740"/>
            <wp:effectExtent l="0" t="0" r="7620" b="635"/>
            <wp:docPr id="1105272448" name="Picture 1" descr="Word Options window with 'Proofing' selected and showing the 'AutoCorrect Options' in the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72448" name="Picture 1" descr="Word Options window with 'Proofing' selected and showing the 'AutoCorrect Options' in the menu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5721" cy="37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A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5342" w14:textId="77777777" w:rsidR="005A13DD" w:rsidRDefault="005A13DD" w:rsidP="005A13DD">
      <w:pPr>
        <w:spacing w:after="0" w:line="240" w:lineRule="auto"/>
      </w:pPr>
      <w:r>
        <w:separator/>
      </w:r>
    </w:p>
  </w:endnote>
  <w:endnote w:type="continuationSeparator" w:id="0">
    <w:p w14:paraId="65257115" w14:textId="77777777" w:rsidR="005A13DD" w:rsidRDefault="005A13DD" w:rsidP="005A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3134" w14:textId="77777777" w:rsidR="005A13DD" w:rsidRDefault="005A1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9C12" w14:textId="2CA392D3" w:rsidR="005A13DD" w:rsidRDefault="005A13DD">
    <w:pPr>
      <w:pStyle w:val="Footer"/>
    </w:pPr>
    <w:r>
      <w:t>Created 23 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92B1" w14:textId="77777777" w:rsidR="005A13DD" w:rsidRDefault="005A1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EFA9" w14:textId="77777777" w:rsidR="005A13DD" w:rsidRDefault="005A13DD" w:rsidP="005A13DD">
      <w:pPr>
        <w:spacing w:after="0" w:line="240" w:lineRule="auto"/>
      </w:pPr>
      <w:r>
        <w:separator/>
      </w:r>
    </w:p>
  </w:footnote>
  <w:footnote w:type="continuationSeparator" w:id="0">
    <w:p w14:paraId="5F8C71E0" w14:textId="77777777" w:rsidR="005A13DD" w:rsidRDefault="005A13DD" w:rsidP="005A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BE88" w14:textId="77777777" w:rsidR="005A13DD" w:rsidRDefault="005A1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3AC6" w14:textId="72253D6E" w:rsidR="005A13DD" w:rsidRDefault="002533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B2A22B" wp14:editId="79243AA2">
          <wp:simplePos x="0" y="0"/>
          <wp:positionH relativeFrom="column">
            <wp:posOffset>-718783</wp:posOffset>
          </wp:positionH>
          <wp:positionV relativeFrom="paragraph">
            <wp:posOffset>-253758</wp:posOffset>
          </wp:positionV>
          <wp:extent cx="1109965" cy="553999"/>
          <wp:effectExtent l="0" t="0" r="0" b="0"/>
          <wp:wrapNone/>
          <wp:docPr id="134815857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58576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65" cy="55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39A3" w14:textId="77777777" w:rsidR="005A13DD" w:rsidRDefault="005A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05"/>
    <w:rsid w:val="001D6F01"/>
    <w:rsid w:val="00201A5A"/>
    <w:rsid w:val="00253337"/>
    <w:rsid w:val="00273638"/>
    <w:rsid w:val="002F7BA6"/>
    <w:rsid w:val="003C78E3"/>
    <w:rsid w:val="003E5F69"/>
    <w:rsid w:val="004B3185"/>
    <w:rsid w:val="004D245B"/>
    <w:rsid w:val="005A13DD"/>
    <w:rsid w:val="006E43E3"/>
    <w:rsid w:val="00706205"/>
    <w:rsid w:val="008223FE"/>
    <w:rsid w:val="00840320"/>
    <w:rsid w:val="008F4586"/>
    <w:rsid w:val="00AA2DAA"/>
    <w:rsid w:val="00C64C4D"/>
    <w:rsid w:val="00C77778"/>
    <w:rsid w:val="00D72AD3"/>
    <w:rsid w:val="00D94A04"/>
    <w:rsid w:val="00E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48CA0D"/>
  <w15:chartTrackingRefBased/>
  <w15:docId w15:val="{54632BD1-50DA-40BD-ADBA-8E1DE5B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D"/>
  </w:style>
  <w:style w:type="paragraph" w:styleId="Footer">
    <w:name w:val="footer"/>
    <w:basedOn w:val="Normal"/>
    <w:link w:val="FooterChar"/>
    <w:uiPriority w:val="99"/>
    <w:unhideWhenUsed/>
    <w:rsid w:val="005A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9B58A10F8946B09DF5ED844551BA" ma:contentTypeVersion="15" ma:contentTypeDescription="Create a new document." ma:contentTypeScope="" ma:versionID="25a1118b804b74d46e1f180af9939954">
  <xsd:schema xmlns:xsd="http://www.w3.org/2001/XMLSchema" xmlns:xs="http://www.w3.org/2001/XMLSchema" xmlns:p="http://schemas.microsoft.com/office/2006/metadata/properties" xmlns:ns2="644c9a19-ea3a-4154-9f81-4dfee199b276" xmlns:ns3="38715940-023f-4379-8310-4c118dd3cdeb" targetNamespace="http://schemas.microsoft.com/office/2006/metadata/properties" ma:root="true" ma:fieldsID="9e67d79eb7fd31cc4f1399638338e08d" ns2:_="" ns3:_="">
    <xsd:import namespace="644c9a19-ea3a-4154-9f81-4dfee199b276"/>
    <xsd:import namespace="38715940-023f-4379-8310-4c118dd3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9a19-ea3a-4154-9f81-4dfee199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5940-023f-4379-8310-4c118dd3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dd8b87-b99f-4415-b156-64e35af7bfb7}" ma:internalName="TaxCatchAll" ma:showField="CatchAllData" ma:web="38715940-023f-4379-8310-4c118dd3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c9a19-ea3a-4154-9f81-4dfee199b276">
      <Terms xmlns="http://schemas.microsoft.com/office/infopath/2007/PartnerControls"/>
    </lcf76f155ced4ddcb4097134ff3c332f>
    <TaxCatchAll xmlns="38715940-023f-4379-8310-4c118dd3cdeb" xsi:nil="true"/>
  </documentManagement>
</p:properties>
</file>

<file path=customXml/itemProps1.xml><?xml version="1.0" encoding="utf-8"?>
<ds:datastoreItem xmlns:ds="http://schemas.openxmlformats.org/officeDocument/2006/customXml" ds:itemID="{2A86C011-79FC-4BA1-A54C-78F08CD9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9a19-ea3a-4154-9f81-4dfee199b276"/>
    <ds:schemaRef ds:uri="38715940-023f-4379-8310-4c118dd3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BCACA-A254-45FA-BDD7-EA589F714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95D53-94D9-4E07-9717-1496C51B996B}">
  <ds:schemaRefs>
    <ds:schemaRef ds:uri="http://schemas.microsoft.com/office/2006/metadata/properties"/>
    <ds:schemaRef ds:uri="http://schemas.microsoft.com/office/infopath/2007/PartnerControls"/>
    <ds:schemaRef ds:uri="6dd84051-d39c-438b-92f0-206eda469cb0"/>
    <ds:schemaRef ds:uri="e119a9a4-f82c-45ed-8b63-04c0dd0776f8"/>
    <ds:schemaRef ds:uri="644c9a19-ea3a-4154-9f81-4dfee199b276"/>
    <ds:schemaRef ds:uri="38715940-023f-4379-8310-4c118dd3c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160</Words>
  <Characters>840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Updating Language Preferences in Microsoft Word</dc:title>
  <dc:subject>
  </dc:subject>
  <dc:creator>Brown, Arran</dc:creator>
  <cp:keywords>
  </cp:keywords>
  <dc:description>
  </dc:description>
  <cp:lastModifiedBy>Neil Fegen</cp:lastModifiedBy>
  <cp:revision>15</cp:revision>
  <dcterms:created xsi:type="dcterms:W3CDTF">2025-04-23T14:45:00Z</dcterms:created>
  <dcterms:modified xsi:type="dcterms:W3CDTF">2025-08-20T14:56:10Z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90b18502-ee55-49ae-bc16-94054846ba89</vt:lpwstr>
  </property>
  <property fmtid="{D5CDD505-2E9C-101B-9397-08002B2CF9AE}" pid="3" name="ContentTypeId">
    <vt:lpwstr>0x010100B98C9B58A10F8946B09DF5ED844551BA</vt:lpwstr>
  </property>
  <property fmtid="{D5CDD505-2E9C-101B-9397-08002B2CF9AE}" pid="4" name="MediaServiceImageTags">
    <vt:lpwstr/>
  </property>
</Properties>
</file>