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A210D" w14:paraId="280B5154" w14:textId="77777777" w:rsidTr="00673CA1">
        <w:tc>
          <w:tcPr>
            <w:tcW w:w="10024" w:type="dxa"/>
            <w:shd w:val="clear" w:color="auto" w:fill="auto"/>
          </w:tcPr>
          <w:p w14:paraId="2C0381BB" w14:textId="41D2CBC3" w:rsidR="006A210D" w:rsidRPr="00673CA1" w:rsidRDefault="000969C6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41"/>
                <w:szCs w:val="4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75020B" wp14:editId="10B66F26">
                      <wp:extent cx="514350" cy="647700"/>
                      <wp:effectExtent l="0" t="0" r="3810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1435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DC443F" w14:textId="31FD4C52" w:rsidR="00D508F3" w:rsidRPr="00D508F3" w:rsidRDefault="00D508F3" w:rsidP="00D508F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Palatino Linotype" w:hAnsi="Palatino Linotype"/>
                                      <w:color w:val="7030A0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7030A0"/>
                                      <w:sz w:val="68"/>
                                      <w:szCs w:val="6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750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6EDC443F" w14:textId="31FD4C52" w:rsidR="00D508F3" w:rsidRPr="00D508F3" w:rsidRDefault="00D508F3" w:rsidP="00D508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/>
                                <w:color w:val="7030A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7030A0"/>
                                <w:sz w:val="68"/>
                                <w:szCs w:val="68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A210D" w:rsidRPr="00673CA1">
              <w:rPr>
                <w:rFonts w:ascii="Calibri" w:hAnsi="Calibri" w:cs="Calibri"/>
                <w:color w:val="7030A0"/>
                <w:w w:val="95"/>
                <w:sz w:val="41"/>
                <w:szCs w:val="41"/>
              </w:rPr>
              <w:t>Template for Reflective Analysis Document</w:t>
            </w:r>
          </w:p>
          <w:p w14:paraId="1D94BF06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22"/>
                <w:szCs w:val="22"/>
              </w:rPr>
            </w:pPr>
          </w:p>
          <w:p w14:paraId="6E7105B8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22"/>
                <w:szCs w:val="22"/>
              </w:rPr>
            </w:pPr>
          </w:p>
          <w:p w14:paraId="00F55B0F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HEADINGS</w:t>
            </w:r>
          </w:p>
          <w:p w14:paraId="2A2816A0" w14:textId="338410E4" w:rsidR="00747A44" w:rsidRPr="00673CA1" w:rsidRDefault="006A210D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Headings are inserted as per the</w:t>
            </w:r>
            <w:r w:rsidRPr="00673CA1"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  <w:t xml:space="preserve"> </w:t>
            </w:r>
            <w:hyperlink r:id="rId11" w:history="1">
              <w:r w:rsidRPr="00673CA1">
                <w:rPr>
                  <w:rStyle w:val="Hyperlink"/>
                  <w:rFonts w:ascii="Calibri" w:hAnsi="Calibri" w:cs="Calibri"/>
                  <w:w w:val="95"/>
                  <w:sz w:val="26"/>
                  <w:szCs w:val="26"/>
                </w:rPr>
                <w:t>guidance</w:t>
              </w:r>
            </w:hyperlink>
            <w:r w:rsidR="00747A44" w:rsidRPr="00673CA1"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  <w:t>.</w:t>
            </w:r>
          </w:p>
          <w:p w14:paraId="6C88CCB9" w14:textId="6363A7F5" w:rsidR="00747A44" w:rsidRPr="00673CA1" w:rsidRDefault="007E352C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Markers for headings only have been inserted under the Introduction section.</w:t>
            </w:r>
          </w:p>
          <w:p w14:paraId="5FB301A0" w14:textId="3F240219" w:rsidR="006A210D" w:rsidRPr="00673CA1" w:rsidRDefault="007E352C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All disciplines are different, so the headings may need to be </w:t>
            </w:r>
            <w:r w:rsidR="006A210D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amended, moved, merged with others,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added to, </w:t>
            </w:r>
            <w:r w:rsidR="006A210D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etc. </w:t>
            </w:r>
            <w:r w:rsidR="00AD2545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 </w:t>
            </w:r>
          </w:p>
          <w:p w14:paraId="107F5DEA" w14:textId="77777777" w:rsidR="00A63113" w:rsidRPr="00673CA1" w:rsidRDefault="006A210D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Additional headings can be inserted</w:t>
            </w:r>
            <w:r w:rsidR="00A63113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- 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copy and paste the heading type required</w:t>
            </w:r>
          </w:p>
          <w:p w14:paraId="79866CDB" w14:textId="1256720A" w:rsidR="006A210D" w:rsidRPr="00673CA1" w:rsidRDefault="006A210D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6"/>
                <w:szCs w:val="26"/>
              </w:rPr>
              <w:t>DO NOT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simply type a heading and number it.  Use an existing heading and overtype (copy, paste, overtype)</w:t>
            </w:r>
            <w:r w:rsidR="001F7273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, or assign the relevant style to </w:t>
            </w:r>
            <w:r w:rsidR="00A93341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the text using </w:t>
            </w:r>
            <w:r w:rsidR="001F7273"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the styles list.</w:t>
            </w:r>
          </w:p>
          <w:p w14:paraId="350AF8C8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</w:p>
          <w:p w14:paraId="00F6E7CD" w14:textId="768D7B1C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</w:p>
          <w:p w14:paraId="1B276078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TABLE OF CONTENTS</w:t>
            </w:r>
          </w:p>
          <w:p w14:paraId="50AC8986" w14:textId="586D6E3F" w:rsidR="006A210D" w:rsidRPr="00673CA1" w:rsidRDefault="006A210D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 xml:space="preserve">This is automated, which is why </w:t>
            </w:r>
            <w:r w:rsidR="00254797"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>it is</w:t>
            </w: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 xml:space="preserve"> important not to simply type in a heading</w:t>
            </w:r>
          </w:p>
          <w:p w14:paraId="0624CC49" w14:textId="268BFFA0" w:rsidR="006A210D" w:rsidRPr="00673CA1" w:rsidRDefault="006A210D" w:rsidP="00673CA1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>Once the RA is completed, right click when inside the table of contents, and select “Update Field”.  Then select the option to “Update entire table”</w:t>
            </w:r>
          </w:p>
          <w:p w14:paraId="63DA6069" w14:textId="77777777" w:rsidR="00380B34" w:rsidRPr="00673CA1" w:rsidRDefault="00380B34" w:rsidP="00673CA1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00B050"/>
                <w:w w:val="95"/>
                <w:sz w:val="28"/>
                <w:szCs w:val="28"/>
              </w:rPr>
            </w:pPr>
          </w:p>
          <w:p w14:paraId="49337ABD" w14:textId="4581FB21" w:rsidR="00380B34" w:rsidRPr="00673CA1" w:rsidRDefault="00380B34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B050"/>
                <w:w w:val="95"/>
                <w:sz w:val="28"/>
                <w:szCs w:val="28"/>
              </w:rPr>
            </w:pPr>
            <w:r>
              <w:object w:dxaOrig="3600" w:dyaOrig="2775" w14:anchorId="7E343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9.95pt;height:115.45pt" o:ole="">
                  <v:imagedata r:id="rId12" o:title=""/>
                </v:shape>
                <o:OLEObject Type="Embed" ProgID="PBrush" ShapeID="_x0000_i1026" DrawAspect="Content" ObjectID="_1674991139" r:id="rId13"/>
              </w:object>
            </w:r>
          </w:p>
          <w:p w14:paraId="4CBDCC35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14:paraId="284FF63B" w14:textId="1D955EE7" w:rsidR="006A210D" w:rsidRPr="00673CA1" w:rsidRDefault="000969C6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0070C0"/>
                <w:w w:val="95"/>
                <w:sz w:val="28"/>
                <w:szCs w:val="28"/>
              </w:rPr>
              <w:drawing>
                <wp:inline distT="0" distB="0" distL="0" distR="0" wp14:anchorId="36540EB6" wp14:editId="66B3DF96">
                  <wp:extent cx="4158615" cy="1184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61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5FB45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14:paraId="60A544A1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14:paraId="3F46C807" w14:textId="5B688470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**Delete this table</w:t>
            </w:r>
            <w:r w:rsidR="00380B34"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 xml:space="preserve"> when guidance not required</w:t>
            </w: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**</w:t>
            </w:r>
          </w:p>
          <w:p w14:paraId="197491D5" w14:textId="77777777" w:rsidR="006A210D" w:rsidRPr="00673CA1" w:rsidRDefault="006A210D" w:rsidP="00673CA1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</w:tc>
      </w:tr>
    </w:tbl>
    <w:p w14:paraId="553BB8CA" w14:textId="77777777" w:rsidR="006A210D" w:rsidRDefault="006A210D" w:rsidP="00680846">
      <w:pPr>
        <w:pStyle w:val="BodyText"/>
        <w:kinsoku w:val="0"/>
        <w:overflowPunct w:val="0"/>
        <w:spacing w:before="23"/>
        <w:ind w:left="0" w:right="67"/>
        <w:jc w:val="left"/>
        <w:rPr>
          <w:rFonts w:ascii="Calibri" w:hAnsi="Calibri" w:cs="Calibri"/>
          <w:color w:val="0070C0"/>
          <w:w w:val="95"/>
          <w:sz w:val="41"/>
          <w:szCs w:val="41"/>
        </w:rPr>
      </w:pPr>
    </w:p>
    <w:p w14:paraId="6F2CFCD7" w14:textId="77777777" w:rsidR="00026B15" w:rsidRPr="00680846" w:rsidRDefault="00680846" w:rsidP="00680846">
      <w:pPr>
        <w:pStyle w:val="BodyText"/>
        <w:kinsoku w:val="0"/>
        <w:overflowPunct w:val="0"/>
        <w:spacing w:before="23"/>
        <w:ind w:left="0" w:right="67"/>
        <w:jc w:val="left"/>
        <w:rPr>
          <w:rFonts w:ascii="Calibri" w:hAnsi="Calibri" w:cs="Calibri"/>
          <w:color w:val="0070C0"/>
          <w:w w:val="95"/>
          <w:sz w:val="41"/>
          <w:szCs w:val="41"/>
        </w:rPr>
      </w:pPr>
      <w:r w:rsidRPr="00680846">
        <w:rPr>
          <w:rFonts w:ascii="Calibri" w:hAnsi="Calibri" w:cs="Calibri"/>
          <w:color w:val="0070C0"/>
          <w:w w:val="95"/>
          <w:sz w:val="26"/>
          <w:szCs w:val="26"/>
        </w:rPr>
        <w:br w:type="page"/>
      </w:r>
    </w:p>
    <w:p w14:paraId="2BECADAE" w14:textId="588A8E6C" w:rsidR="00026B15" w:rsidRPr="00026B15" w:rsidRDefault="00026B15" w:rsidP="00026B15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w w:val="95"/>
          <w:sz w:val="44"/>
          <w:szCs w:val="44"/>
        </w:rPr>
      </w:pPr>
      <w:r w:rsidRPr="00026B15">
        <w:rPr>
          <w:rFonts w:ascii="Calibri" w:hAnsi="Calibri" w:cs="Calibri"/>
          <w:w w:val="95"/>
          <w:sz w:val="44"/>
          <w:szCs w:val="44"/>
        </w:rPr>
        <w:lastRenderedPageBreak/>
        <w:t xml:space="preserve">Reflective Analysis for the </w:t>
      </w:r>
      <w:r w:rsidR="009E77F0" w:rsidRPr="00026B15">
        <w:rPr>
          <w:rFonts w:ascii="Calibri" w:hAnsi="Calibri" w:cs="Calibri"/>
          <w:w w:val="95"/>
          <w:sz w:val="44"/>
          <w:szCs w:val="44"/>
        </w:rPr>
        <w:t xml:space="preserve">Academic Review of </w:t>
      </w:r>
      <w:r w:rsidR="003464FA">
        <w:rPr>
          <w:rFonts w:ascii="Calibri" w:hAnsi="Calibri" w:cs="Calibri"/>
          <w:w w:val="95"/>
          <w:sz w:val="44"/>
          <w:szCs w:val="44"/>
        </w:rPr>
        <w:t>[discipline]</w:t>
      </w:r>
    </w:p>
    <w:p w14:paraId="31CFC381" w14:textId="77777777" w:rsidR="00026B15" w:rsidRDefault="00026B15" w:rsidP="00026B15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sz w:val="26"/>
          <w:szCs w:val="26"/>
        </w:rPr>
      </w:pPr>
    </w:p>
    <w:p w14:paraId="0A8BF6CC" w14:textId="6C6AC5E2" w:rsidR="009E77F0" w:rsidRPr="00026B15" w:rsidRDefault="00026B15" w:rsidP="00026B15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sz w:val="26"/>
          <w:szCs w:val="26"/>
        </w:rPr>
      </w:pPr>
      <w:r w:rsidRPr="00026B15">
        <w:rPr>
          <w:rFonts w:ascii="Calibri" w:hAnsi="Calibri" w:cs="Calibri"/>
          <w:sz w:val="26"/>
          <w:szCs w:val="26"/>
        </w:rPr>
        <w:t xml:space="preserve">Discipline of </w:t>
      </w:r>
      <w:r w:rsidR="003464FA">
        <w:rPr>
          <w:rFonts w:ascii="Calibri" w:hAnsi="Calibri" w:cs="Calibri"/>
          <w:sz w:val="26"/>
          <w:szCs w:val="26"/>
        </w:rPr>
        <w:t>[name]</w:t>
      </w:r>
      <w:r w:rsidRPr="00026B15">
        <w:rPr>
          <w:rFonts w:ascii="Calibri" w:hAnsi="Calibri" w:cs="Calibri"/>
          <w:sz w:val="26"/>
          <w:szCs w:val="26"/>
        </w:rPr>
        <w:t xml:space="preserve">, School of </w:t>
      </w:r>
      <w:r w:rsidR="003464FA">
        <w:rPr>
          <w:rFonts w:ascii="Calibri" w:hAnsi="Calibri" w:cs="Calibri"/>
          <w:sz w:val="26"/>
          <w:szCs w:val="26"/>
        </w:rPr>
        <w:t>[name]</w:t>
      </w:r>
      <w:r>
        <w:rPr>
          <w:rFonts w:ascii="Calibri" w:hAnsi="Calibri" w:cs="Calibri"/>
          <w:sz w:val="26"/>
          <w:szCs w:val="26"/>
        </w:rPr>
        <w:t>, Heriot-Watt University</w:t>
      </w:r>
    </w:p>
    <w:p w14:paraId="368795CD" w14:textId="77777777" w:rsidR="00026B15" w:rsidRDefault="00026B15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</w:p>
    <w:p w14:paraId="0A8A9AF7" w14:textId="77777777" w:rsidR="00026B15" w:rsidRDefault="00026B15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</w:p>
    <w:p w14:paraId="02679FC5" w14:textId="6CB83BA8" w:rsidR="009E77F0" w:rsidRDefault="003464FA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  <w:r>
        <w:rPr>
          <w:sz w:val="28"/>
          <w:szCs w:val="28"/>
        </w:rPr>
        <w:t>[</w:t>
      </w:r>
      <w:r w:rsidR="005B0ED7">
        <w:rPr>
          <w:sz w:val="28"/>
          <w:szCs w:val="28"/>
        </w:rPr>
        <w:t>date</w:t>
      </w:r>
      <w:r>
        <w:rPr>
          <w:sz w:val="28"/>
          <w:szCs w:val="28"/>
        </w:rPr>
        <w:t>]</w:t>
      </w:r>
    </w:p>
    <w:p w14:paraId="5C68F838" w14:textId="77777777" w:rsidR="009E77F0" w:rsidRDefault="009E77F0">
      <w:pPr>
        <w:pStyle w:val="BodyText"/>
        <w:kinsoku w:val="0"/>
        <w:overflowPunct w:val="0"/>
        <w:ind w:left="0"/>
        <w:jc w:val="left"/>
        <w:rPr>
          <w:sz w:val="20"/>
          <w:szCs w:val="20"/>
        </w:rPr>
      </w:pPr>
    </w:p>
    <w:p w14:paraId="42076A44" w14:textId="77777777" w:rsidR="009E77F0" w:rsidRDefault="009E77F0">
      <w:pPr>
        <w:pStyle w:val="BodyText"/>
        <w:kinsoku w:val="0"/>
        <w:overflowPunct w:val="0"/>
        <w:ind w:left="0"/>
        <w:jc w:val="left"/>
        <w:rPr>
          <w:sz w:val="20"/>
          <w:szCs w:val="20"/>
        </w:rPr>
      </w:pPr>
    </w:p>
    <w:p w14:paraId="31848F17" w14:textId="77777777" w:rsidR="00680846" w:rsidRDefault="00CC5CBD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723DC5" w14:textId="77777777" w:rsidR="00680846" w:rsidRDefault="00680846">
      <w:pPr>
        <w:pStyle w:val="TOCHeading"/>
      </w:pPr>
      <w:r>
        <w:lastRenderedPageBreak/>
        <w:t>Contents</w:t>
      </w:r>
    </w:p>
    <w:p w14:paraId="2E83FD25" w14:textId="3A8135A4" w:rsidR="00AD2545" w:rsidRPr="00673CA1" w:rsidRDefault="00680846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407462" w:history="1">
        <w:r w:rsidR="00AD2545" w:rsidRPr="00EC4C26">
          <w:rPr>
            <w:rStyle w:val="Hyperlink"/>
            <w:noProof/>
            <w:w w:val="101"/>
          </w:rPr>
          <w:t>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Introduction and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189341FF" w14:textId="4E5F877A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63" w:history="1">
        <w:r w:rsidR="00AD2545" w:rsidRPr="00EC4C26">
          <w:rPr>
            <w:rStyle w:val="Hyperlink"/>
            <w:noProof/>
          </w:rPr>
          <w:t>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64578709" w14:textId="58423FB9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64" w:history="1">
        <w:r w:rsidR="00AD2545" w:rsidRPr="00EC4C26">
          <w:rPr>
            <w:rStyle w:val="Hyperlink"/>
            <w:noProof/>
            <w:w w:val="101"/>
          </w:rPr>
          <w:t>1.1.1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0CE45557" w14:textId="7E574FF0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65" w:history="1">
        <w:r w:rsidR="00AD2545" w:rsidRPr="00EC4C26">
          <w:rPr>
            <w:rStyle w:val="Hyperlink"/>
            <w:noProof/>
          </w:rPr>
          <w:t>1.2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2EAAA1C1" w14:textId="72C91B62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66" w:history="1">
        <w:r w:rsidR="00AD2545" w:rsidRPr="00EC4C26">
          <w:rPr>
            <w:rStyle w:val="Hyperlink"/>
            <w:noProof/>
            <w:w w:val="101"/>
          </w:rPr>
          <w:t>1.2.1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630C36F6" w14:textId="144DDE08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67" w:history="1">
        <w:r w:rsidR="00AD2545" w:rsidRPr="00EC4C26">
          <w:rPr>
            <w:rStyle w:val="Hyperlink"/>
            <w:noProof/>
          </w:rPr>
          <w:t>1.3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66A57101" w14:textId="0C14D716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68" w:history="1">
        <w:r w:rsidR="00AD2545" w:rsidRPr="00EC4C26">
          <w:rPr>
            <w:rStyle w:val="Hyperlink"/>
            <w:noProof/>
            <w:w w:val="101"/>
          </w:rPr>
          <w:t>1.3.1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14:paraId="73ED13F1" w14:textId="455D21F8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469" w:history="1">
        <w:r w:rsidR="00AD2545" w:rsidRPr="00EC4C26">
          <w:rPr>
            <w:rStyle w:val="Hyperlink"/>
            <w:noProof/>
            <w:w w:val="101"/>
          </w:rPr>
          <w:t>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</w:t>
        </w:r>
        <w:r w:rsidR="00AD2545" w:rsidRPr="00EC4C26">
          <w:rPr>
            <w:rStyle w:val="Hyperlink"/>
            <w:noProof/>
            <w:spacing w:val="25"/>
          </w:rPr>
          <w:t xml:space="preserve"> E</w:t>
        </w:r>
        <w:r w:rsidR="00AD2545" w:rsidRPr="00EC4C26">
          <w:rPr>
            <w:rStyle w:val="Hyperlink"/>
            <w:noProof/>
          </w:rPr>
          <w:t>xperience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692309EC" w14:textId="41613F8C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0" w:history="1">
        <w:r w:rsidR="00AD2545" w:rsidRPr="00EC4C26">
          <w:rPr>
            <w:rStyle w:val="Hyperlink"/>
            <w:noProof/>
          </w:rPr>
          <w:t>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Teaching and Learning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004088DE" w14:textId="3EE07A32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71" w:history="1">
        <w:r w:rsidR="00AD2545" w:rsidRPr="00EC4C26">
          <w:rPr>
            <w:rStyle w:val="Hyperlink"/>
            <w:noProof/>
            <w:w w:val="101"/>
          </w:rPr>
          <w:t>2.1.1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46CF4FDD" w14:textId="3CA84B6C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2" w:history="1">
        <w:r w:rsidR="00AD2545" w:rsidRPr="00EC4C26">
          <w:rPr>
            <w:rStyle w:val="Hyperlink"/>
            <w:noProof/>
          </w:rPr>
          <w:t>2.2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Support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1A37B95D" w14:textId="44969EE9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73" w:history="1">
        <w:r w:rsidR="00AD2545" w:rsidRPr="00EC4C26">
          <w:rPr>
            <w:rStyle w:val="Hyperlink"/>
            <w:noProof/>
            <w:w w:val="101"/>
          </w:rPr>
          <w:t>2.2.1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66CEF21C" w14:textId="26A17353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4" w:history="1">
        <w:r w:rsidR="00AD2545" w:rsidRPr="00EC4C26">
          <w:rPr>
            <w:rStyle w:val="Hyperlink"/>
            <w:noProof/>
          </w:rPr>
          <w:t>2.3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Voice and Engagement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2C2B0765" w14:textId="326D2DFA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75" w:history="1">
        <w:r w:rsidR="00AD2545" w:rsidRPr="00EC4C26">
          <w:rPr>
            <w:rStyle w:val="Hyperlink"/>
            <w:noProof/>
            <w:w w:val="101"/>
          </w:rPr>
          <w:t>2.3.1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09C784C3" w14:textId="0C21AB8A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6" w:history="1">
        <w:r w:rsidR="00AD2545" w:rsidRPr="00EC4C26">
          <w:rPr>
            <w:rStyle w:val="Hyperlink"/>
            <w:noProof/>
          </w:rPr>
          <w:t>2.4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463CE2DD" w14:textId="5385CF67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7" w:history="1">
        <w:r w:rsidR="00AD2545" w:rsidRPr="00EC4C26">
          <w:rPr>
            <w:rStyle w:val="Hyperlink"/>
            <w:noProof/>
          </w:rPr>
          <w:t>2.5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14:paraId="28D810B4" w14:textId="617C5B12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478" w:history="1">
        <w:r w:rsidR="00AD2545" w:rsidRPr="00EC4C26">
          <w:rPr>
            <w:rStyle w:val="Hyperlink"/>
            <w:noProof/>
            <w:w w:val="101"/>
          </w:rPr>
          <w:t>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</w:t>
        </w:r>
        <w:r w:rsidR="00AD2545" w:rsidRPr="00EC4C26">
          <w:rPr>
            <w:rStyle w:val="Hyperlink"/>
            <w:noProof/>
            <w:spacing w:val="25"/>
          </w:rPr>
          <w:t xml:space="preserve"> E</w:t>
        </w:r>
        <w:r w:rsidR="00AD2545" w:rsidRPr="00EC4C26">
          <w:rPr>
            <w:rStyle w:val="Hyperlink"/>
            <w:noProof/>
          </w:rPr>
          <w:t>xperience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040589C2" w14:textId="379AAB34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79" w:history="1">
        <w:r w:rsidR="00AD2545" w:rsidRPr="00EC4C26">
          <w:rPr>
            <w:rStyle w:val="Hyperlink"/>
            <w:noProof/>
          </w:rPr>
          <w:t>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General Information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63828C13" w14:textId="45C79778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80" w:history="1">
        <w:r w:rsidR="00AD2545" w:rsidRPr="00EC4C26">
          <w:rPr>
            <w:rStyle w:val="Hyperlink"/>
            <w:noProof/>
            <w:w w:val="101"/>
          </w:rPr>
          <w:t>3.1.1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2244A260" w14:textId="54CB1A67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81" w:history="1">
        <w:r w:rsidR="00AD2545" w:rsidRPr="00EC4C26">
          <w:rPr>
            <w:rStyle w:val="Hyperlink"/>
            <w:noProof/>
          </w:rPr>
          <w:t>3.2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Support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3E15FED0" w14:textId="0508DA92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82" w:history="1">
        <w:r w:rsidR="00AD2545" w:rsidRPr="00EC4C26">
          <w:rPr>
            <w:rStyle w:val="Hyperlink"/>
            <w:noProof/>
            <w:w w:val="101"/>
          </w:rPr>
          <w:t>3.2.1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6CDD4568" w14:textId="74514361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83" w:history="1">
        <w:r w:rsidR="00AD2545" w:rsidRPr="00EC4C26">
          <w:rPr>
            <w:rStyle w:val="Hyperlink"/>
            <w:noProof/>
          </w:rPr>
          <w:t>3.3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Representation, Engagement and Development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7FBC8A6F" w14:textId="1AEB39EE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84" w:history="1">
        <w:r w:rsidR="00AD2545" w:rsidRPr="00EC4C26">
          <w:rPr>
            <w:rStyle w:val="Hyperlink"/>
            <w:noProof/>
            <w:w w:val="101"/>
          </w:rPr>
          <w:t>3.3.1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7F17B4A3" w14:textId="583D041D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85" w:history="1">
        <w:r w:rsidR="00AD2545" w:rsidRPr="00EC4C26">
          <w:rPr>
            <w:rStyle w:val="Hyperlink"/>
            <w:noProof/>
          </w:rPr>
          <w:t>3.4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Student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4B79DC35" w14:textId="0465A2AC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86" w:history="1">
        <w:r w:rsidR="00AD2545" w:rsidRPr="00EC4C26">
          <w:rPr>
            <w:rStyle w:val="Hyperlink"/>
            <w:noProof/>
            <w:w w:val="101"/>
          </w:rPr>
          <w:t>3.4.1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14:paraId="1D01B4FF" w14:textId="0DB255FD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487" w:history="1">
        <w:r w:rsidR="00AD2545" w:rsidRPr="00EC4C26">
          <w:rPr>
            <w:rStyle w:val="Hyperlink"/>
            <w:noProof/>
            <w:w w:val="101"/>
          </w:rPr>
          <w:t>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and Standards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65896902" w14:textId="1EDD434F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88" w:history="1">
        <w:r w:rsidR="00AD2545" w:rsidRPr="00EC4C26">
          <w:rPr>
            <w:rStyle w:val="Hyperlink"/>
            <w:noProof/>
          </w:rPr>
          <w:t>4.1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Academic Standards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638E71C7" w14:textId="57237D00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89" w:history="1">
        <w:r w:rsidR="00AD2545" w:rsidRPr="00EC4C26">
          <w:rPr>
            <w:rStyle w:val="Hyperlink"/>
            <w:noProof/>
            <w:w w:val="101"/>
          </w:rPr>
          <w:t>4.1.1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6AAFC964" w14:textId="631D99D0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90" w:history="1">
        <w:r w:rsidR="00AD2545" w:rsidRPr="00EC4C26">
          <w:rPr>
            <w:rStyle w:val="Hyperlink"/>
            <w:noProof/>
          </w:rPr>
          <w:t>4.2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Currency of the Curriculum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74CDE2F5" w14:textId="7F09EB42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91" w:history="1">
        <w:r w:rsidR="00AD2545" w:rsidRPr="00EC4C26">
          <w:rPr>
            <w:rStyle w:val="Hyperlink"/>
            <w:noProof/>
            <w:w w:val="101"/>
          </w:rPr>
          <w:t>4.2.1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1988C4D9" w14:textId="3D1B1E97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92" w:history="1">
        <w:r w:rsidR="00AD2545" w:rsidRPr="00EC4C26">
          <w:rPr>
            <w:rStyle w:val="Hyperlink"/>
            <w:noProof/>
          </w:rPr>
          <w:t>4.3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Reference Points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2EF4656A" w14:textId="7F635C64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93" w:history="1">
        <w:r w:rsidR="00AD2545" w:rsidRPr="00EC4C26">
          <w:rPr>
            <w:rStyle w:val="Hyperlink"/>
            <w:noProof/>
            <w:w w:val="101"/>
          </w:rPr>
          <w:t>4.3.1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70E37044" w14:textId="2542749B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94" w:history="1">
        <w:r w:rsidR="00AD2545" w:rsidRPr="00EC4C26">
          <w:rPr>
            <w:rStyle w:val="Hyperlink"/>
            <w:noProof/>
          </w:rPr>
          <w:t>4.4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of Teaching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6056DBF5" w14:textId="2A92CBBF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95" w:history="1">
        <w:r w:rsidR="00AD2545" w:rsidRPr="00EC4C26">
          <w:rPr>
            <w:rStyle w:val="Hyperlink"/>
            <w:noProof/>
            <w:w w:val="101"/>
          </w:rPr>
          <w:t>4.4.1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7F413E8F" w14:textId="656EFD39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96" w:history="1">
        <w:r w:rsidR="00AD2545" w:rsidRPr="00EC4C26">
          <w:rPr>
            <w:rStyle w:val="Hyperlink"/>
            <w:noProof/>
          </w:rPr>
          <w:t>4.5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14:paraId="0509FE1F" w14:textId="4D4D818B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497" w:history="1">
        <w:r w:rsidR="00AD2545" w:rsidRPr="00EC4C26">
          <w:rPr>
            <w:rStyle w:val="Hyperlink"/>
            <w:noProof/>
            <w:w w:val="101"/>
          </w:rPr>
          <w:t>5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and Standards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6B669CA3" w14:textId="5CC1FFE6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498" w:history="1">
        <w:r w:rsidR="00AD2545" w:rsidRPr="00EC4C26">
          <w:rPr>
            <w:rStyle w:val="Hyperlink"/>
            <w:noProof/>
          </w:rPr>
          <w:t>5.1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Academic Standards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5A940DF4" w14:textId="3B2303BB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499" w:history="1">
        <w:r w:rsidR="00AD2545" w:rsidRPr="00EC4C26">
          <w:rPr>
            <w:rStyle w:val="Hyperlink"/>
            <w:noProof/>
            <w:w w:val="101"/>
          </w:rPr>
          <w:t>5.1.1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7CE8237A" w14:textId="68B29D75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00" w:history="1">
        <w:r w:rsidR="00AD2545" w:rsidRPr="00EC4C26">
          <w:rPr>
            <w:rStyle w:val="Hyperlink"/>
            <w:noProof/>
          </w:rPr>
          <w:t>5.2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of Supervision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70A5F75A" w14:textId="5C2B0DBF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01" w:history="1">
        <w:r w:rsidR="00AD2545" w:rsidRPr="00EC4C26">
          <w:rPr>
            <w:rStyle w:val="Hyperlink"/>
            <w:noProof/>
            <w:w w:val="101"/>
          </w:rPr>
          <w:t>5.2.1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2A0F3799" w14:textId="2BED09EC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02" w:history="1">
        <w:r w:rsidR="00AD2545" w:rsidRPr="00EC4C26">
          <w:rPr>
            <w:rStyle w:val="Hyperlink"/>
            <w:noProof/>
          </w:rPr>
          <w:t>5.3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and Enhancement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24D4C4D2" w14:textId="580F9864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03" w:history="1">
        <w:r w:rsidR="00AD2545" w:rsidRPr="00EC4C26">
          <w:rPr>
            <w:rStyle w:val="Hyperlink"/>
            <w:noProof/>
            <w:w w:val="101"/>
          </w:rPr>
          <w:t>5.3.1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118F76C5" w14:textId="0C36A2B6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04" w:history="1">
        <w:r w:rsidR="00AD2545" w:rsidRPr="00EC4C26">
          <w:rPr>
            <w:rStyle w:val="Hyperlink"/>
            <w:noProof/>
          </w:rPr>
          <w:t>5.4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14:paraId="47CC2C2C" w14:textId="42628F47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505" w:history="1">
        <w:r w:rsidR="00AD2545" w:rsidRPr="00EC4C26">
          <w:rPr>
            <w:rStyle w:val="Hyperlink"/>
            <w:noProof/>
            <w:w w:val="101"/>
          </w:rPr>
          <w:t>6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Enhancement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7EC76E32" w14:textId="448CF391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06" w:history="1">
        <w:r w:rsidR="00AD2545" w:rsidRPr="00EC4C26">
          <w:rPr>
            <w:rStyle w:val="Hyperlink"/>
            <w:noProof/>
          </w:rPr>
          <w:t>6.1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Learning and Teaching Strategy / Enhancement Plan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43DB68AD" w14:textId="5B0E654A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07" w:history="1">
        <w:r w:rsidR="00AD2545" w:rsidRPr="00EC4C26">
          <w:rPr>
            <w:rStyle w:val="Hyperlink"/>
            <w:noProof/>
            <w:w w:val="101"/>
          </w:rPr>
          <w:t>6.1.1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534BA012" w14:textId="7F3B0039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08" w:history="1">
        <w:r w:rsidR="00AD2545" w:rsidRPr="00EC4C26">
          <w:rPr>
            <w:rStyle w:val="Hyperlink"/>
            <w:noProof/>
          </w:rPr>
          <w:t>6.2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Review and Analysis of Statistics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1748A99C" w14:textId="43BB7CD7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09" w:history="1">
        <w:r w:rsidR="00AD2545" w:rsidRPr="00EC4C26">
          <w:rPr>
            <w:rStyle w:val="Hyperlink"/>
            <w:noProof/>
            <w:w w:val="101"/>
          </w:rPr>
          <w:t>6.2.1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599F7BB2" w14:textId="7787A520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10" w:history="1">
        <w:r w:rsidR="00AD2545" w:rsidRPr="00EC4C26">
          <w:rPr>
            <w:rStyle w:val="Hyperlink"/>
            <w:noProof/>
          </w:rPr>
          <w:t>6.3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Internationalisation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56593414" w14:textId="505C57B8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11" w:history="1">
        <w:r w:rsidR="00AD2545" w:rsidRPr="00EC4C26">
          <w:rPr>
            <w:rStyle w:val="Hyperlink"/>
            <w:noProof/>
            <w:w w:val="101"/>
          </w:rPr>
          <w:t>6.3.1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372FC9FE" w14:textId="14675323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12" w:history="1">
        <w:r w:rsidR="00AD2545" w:rsidRPr="00EC4C26">
          <w:rPr>
            <w:rStyle w:val="Hyperlink"/>
            <w:noProof/>
          </w:rPr>
          <w:t>6.4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14:paraId="3F64F03D" w14:textId="26897E07" w:rsidR="00AD2545" w:rsidRPr="00673CA1" w:rsidRDefault="00E45B6E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anchor="_Toc63407513" w:history="1">
        <w:r w:rsidR="00AD2545" w:rsidRPr="00EC4C26">
          <w:rPr>
            <w:rStyle w:val="Hyperlink"/>
            <w:noProof/>
            <w:w w:val="101"/>
          </w:rPr>
          <w:t>7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Quality Enhancement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1E611B45" w14:textId="3C4ED1F2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14" w:history="1">
        <w:r w:rsidR="00AD2545" w:rsidRPr="00EC4C26">
          <w:rPr>
            <w:rStyle w:val="Hyperlink"/>
            <w:noProof/>
          </w:rPr>
          <w:t>7.1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Research and Innovation Strategy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0E5FE802" w14:textId="2D0EBD83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15" w:history="1">
        <w:r w:rsidR="00AD2545" w:rsidRPr="00EC4C26">
          <w:rPr>
            <w:rStyle w:val="Hyperlink"/>
            <w:noProof/>
            <w:w w:val="101"/>
          </w:rPr>
          <w:t>7.1.1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10544236" w14:textId="279D7EDE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16" w:history="1">
        <w:r w:rsidR="00AD2545" w:rsidRPr="00EC4C26">
          <w:rPr>
            <w:rStyle w:val="Hyperlink"/>
            <w:noProof/>
          </w:rPr>
          <w:t>7.2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Review and Analysis of Statistics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0B7CCEE9" w14:textId="7B5CF5E5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17" w:history="1">
        <w:r w:rsidR="00AD2545" w:rsidRPr="00EC4C26">
          <w:rPr>
            <w:rStyle w:val="Hyperlink"/>
            <w:noProof/>
            <w:w w:val="101"/>
          </w:rPr>
          <w:t>7.2.1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4E1A8A73" w14:textId="522A18E9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18" w:history="1">
        <w:r w:rsidR="00AD2545" w:rsidRPr="00EC4C26">
          <w:rPr>
            <w:rStyle w:val="Hyperlink"/>
            <w:noProof/>
          </w:rPr>
          <w:t>7.3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Internationalisation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6B3E3464" w14:textId="39582D2D" w:rsidR="00AD2545" w:rsidRPr="00673CA1" w:rsidRDefault="00E45B6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anchor="_Toc63407519" w:history="1">
        <w:r w:rsidR="00AD2545" w:rsidRPr="00EC4C26">
          <w:rPr>
            <w:rStyle w:val="Hyperlink"/>
            <w:noProof/>
            <w:w w:val="101"/>
          </w:rPr>
          <w:t>7.3.1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4C6CDFA2" w14:textId="0C85308E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20" w:history="1">
        <w:r w:rsidR="00AD2545" w:rsidRPr="00EC4C26">
          <w:rPr>
            <w:rStyle w:val="Hyperlink"/>
            <w:noProof/>
          </w:rPr>
          <w:t>7.4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_Toc63407520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14:paraId="07CC14B5" w14:textId="1C8DD62E" w:rsidR="00AD2545" w:rsidRPr="00673CA1" w:rsidRDefault="00E45B6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anchor="_Toc63407521" w:history="1">
        <w:r w:rsidR="00AD2545" w:rsidRPr="00EC4C26">
          <w:rPr>
            <w:rStyle w:val="Hyperlink"/>
            <w:noProof/>
          </w:rPr>
          <w:t>8.1</w:t>
        </w:r>
        <w:r w:rsidR="00AD2545" w:rsidRPr="00673CA1">
          <w:rPr>
            <w:rFonts w:ascii="Calibri" w:hAnsi="Calibri" w:cs="Times New Roman"/>
            <w:noProof/>
          </w:rPr>
          <w:tab/>
        </w:r>
        <w:r w:rsidR="00AD2545" w:rsidRPr="00EC4C26">
          <w:rPr>
            <w:rStyle w:val="Hyperlink"/>
            <w:noProof/>
          </w:rPr>
          <w:t>Appendix 1: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_Toc63407521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12</w:t>
        </w:r>
        <w:r w:rsidR="00AD2545">
          <w:rPr>
            <w:noProof/>
            <w:webHidden/>
          </w:rPr>
          <w:fldChar w:fldCharType="end"/>
        </w:r>
      </w:hyperlink>
    </w:p>
    <w:p w14:paraId="7B82FAA2" w14:textId="3B4328D7" w:rsidR="00680846" w:rsidRDefault="00680846">
      <w:r>
        <w:fldChar w:fldCharType="end"/>
      </w:r>
    </w:p>
    <w:p w14:paraId="6AD620EB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33B9D22E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7AC0FD75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58C86E09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1C3224EA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4ABEF016" w14:textId="77777777" w:rsidR="00680846" w:rsidRDefault="00680846" w:rsidP="00680846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14:paraId="1A0D55FC" w14:textId="77777777" w:rsidR="009E77F0" w:rsidRPr="00AD2545" w:rsidRDefault="00680846" w:rsidP="00AD2545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id="0" w:name="_Toc63407462"/>
      <w:r w:rsidR="009E77F0">
        <w:lastRenderedPageBreak/>
        <w:t>Introduction</w:t>
      </w:r>
      <w:r w:rsidR="00851EA6">
        <w:t xml:space="preserve"> and Overview</w:t>
      </w:r>
      <w:bookmarkEnd w:id="0"/>
    </w:p>
    <w:p w14:paraId="0CA85DCC" w14:textId="77777777" w:rsidR="009E77F0" w:rsidRDefault="009E77F0">
      <w:pPr>
        <w:pStyle w:val="BodyText"/>
        <w:kinsoku w:val="0"/>
        <w:overflowPunct w:val="0"/>
        <w:spacing w:before="8"/>
        <w:ind w:left="0"/>
        <w:jc w:val="left"/>
        <w:rPr>
          <w:sz w:val="27"/>
          <w:szCs w:val="27"/>
        </w:rPr>
      </w:pPr>
    </w:p>
    <w:p w14:paraId="322305E5" w14:textId="77777777" w:rsidR="009E77F0" w:rsidRDefault="00CC5CBD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" w:name="_Toc63407463"/>
      <w:r>
        <w:t>SUB-HEADING</w:t>
      </w:r>
      <w:r w:rsidR="00CA60F7">
        <w:t>(S)</w:t>
      </w:r>
      <w:bookmarkEnd w:id="1"/>
    </w:p>
    <w:p w14:paraId="04A5F12B" w14:textId="77777777" w:rsidR="009E77F0" w:rsidRPr="009E77F0" w:rsidRDefault="009E77F0" w:rsidP="009E77F0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6D21C354" w14:textId="77777777" w:rsidR="009E77F0" w:rsidRPr="009E77F0" w:rsidRDefault="009E77F0" w:rsidP="009E77F0">
      <w:pPr>
        <w:pStyle w:val="BodyText"/>
        <w:ind w:left="709"/>
        <w:rPr>
          <w:sz w:val="22"/>
          <w:szCs w:val="22"/>
        </w:rPr>
      </w:pPr>
    </w:p>
    <w:p w14:paraId="434F5D02" w14:textId="77777777" w:rsidR="00A6339D" w:rsidRDefault="00A6339D" w:rsidP="00A6339D">
      <w:pPr>
        <w:pStyle w:val="Heading2"/>
      </w:pPr>
      <w:bookmarkStart w:id="2" w:name="_Toc63407464"/>
      <w:r>
        <w:t>Sub-sub-heading(s)</w:t>
      </w:r>
      <w:bookmarkEnd w:id="2"/>
    </w:p>
    <w:p w14:paraId="56AFFA5B" w14:textId="77777777" w:rsidR="009E77F0" w:rsidRPr="009E77F0" w:rsidRDefault="00CC5CBD" w:rsidP="009E77F0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="009E77F0" w:rsidRPr="009E77F0">
        <w:rPr>
          <w:sz w:val="22"/>
          <w:szCs w:val="22"/>
        </w:rPr>
        <w:t>ext</w:t>
      </w:r>
    </w:p>
    <w:p w14:paraId="38244CBA" w14:textId="77777777" w:rsidR="009E77F0" w:rsidRPr="009E77F0" w:rsidRDefault="009E77F0" w:rsidP="009E77F0">
      <w:pPr>
        <w:pStyle w:val="BodyText"/>
        <w:ind w:left="709"/>
        <w:rPr>
          <w:sz w:val="22"/>
          <w:szCs w:val="22"/>
        </w:rPr>
      </w:pPr>
    </w:p>
    <w:p w14:paraId="63A042FA" w14:textId="77777777" w:rsidR="009E77F0" w:rsidRPr="009E77F0" w:rsidRDefault="009E77F0" w:rsidP="009E77F0">
      <w:pPr>
        <w:pStyle w:val="BodyText"/>
        <w:ind w:left="709"/>
        <w:rPr>
          <w:sz w:val="22"/>
          <w:szCs w:val="22"/>
        </w:rPr>
      </w:pPr>
    </w:p>
    <w:p w14:paraId="16364EA2" w14:textId="77777777" w:rsidR="009E77F0" w:rsidRPr="009E77F0" w:rsidRDefault="009E77F0" w:rsidP="009E77F0">
      <w:pPr>
        <w:pStyle w:val="BodyText"/>
        <w:ind w:left="709"/>
        <w:rPr>
          <w:sz w:val="22"/>
          <w:szCs w:val="22"/>
        </w:rPr>
      </w:pPr>
    </w:p>
    <w:p w14:paraId="3C736036" w14:textId="77777777" w:rsidR="00710CD5" w:rsidRDefault="00710CD5" w:rsidP="00710CD5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" w:name="_Toc63407465"/>
      <w:r>
        <w:t>SUB-HEADING(S)</w:t>
      </w:r>
      <w:bookmarkEnd w:id="3"/>
    </w:p>
    <w:p w14:paraId="313EDCC6" w14:textId="77777777" w:rsidR="00710CD5" w:rsidRPr="009E77F0" w:rsidRDefault="00710CD5" w:rsidP="00710CD5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3A853A6" w14:textId="77777777" w:rsidR="00710CD5" w:rsidRPr="009E77F0" w:rsidRDefault="00710CD5" w:rsidP="00710CD5">
      <w:pPr>
        <w:pStyle w:val="BodyText"/>
        <w:ind w:left="709"/>
        <w:rPr>
          <w:sz w:val="22"/>
          <w:szCs w:val="22"/>
        </w:rPr>
      </w:pPr>
    </w:p>
    <w:p w14:paraId="7B9DD839" w14:textId="77777777" w:rsidR="00710CD5" w:rsidRDefault="00710CD5" w:rsidP="00710CD5">
      <w:pPr>
        <w:pStyle w:val="Heading2"/>
      </w:pPr>
      <w:bookmarkStart w:id="4" w:name="_Toc63407466"/>
      <w:r>
        <w:t>Sub-sub-heading(s)</w:t>
      </w:r>
      <w:bookmarkEnd w:id="4"/>
    </w:p>
    <w:p w14:paraId="717D0980" w14:textId="77777777" w:rsidR="00710CD5" w:rsidRPr="009E77F0" w:rsidRDefault="00710CD5" w:rsidP="00710CD5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64E26B02" w14:textId="77777777" w:rsidR="009E77F0" w:rsidRDefault="009E77F0" w:rsidP="009E77F0">
      <w:pPr>
        <w:pStyle w:val="BodyText"/>
        <w:ind w:left="142"/>
        <w:rPr>
          <w:sz w:val="28"/>
          <w:szCs w:val="28"/>
        </w:rPr>
      </w:pPr>
    </w:p>
    <w:p w14:paraId="5D302123" w14:textId="77777777" w:rsidR="00710CD5" w:rsidRDefault="00710CD5" w:rsidP="009E77F0">
      <w:pPr>
        <w:pStyle w:val="BodyText"/>
        <w:ind w:left="142"/>
        <w:rPr>
          <w:sz w:val="28"/>
          <w:szCs w:val="28"/>
        </w:rPr>
      </w:pPr>
    </w:p>
    <w:p w14:paraId="1A742DC2" w14:textId="77777777" w:rsidR="00710CD5" w:rsidRDefault="00710CD5" w:rsidP="00710CD5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" w:name="_Toc63407467"/>
      <w:r>
        <w:t>SUB-HEADING(S)</w:t>
      </w:r>
      <w:bookmarkEnd w:id="5"/>
    </w:p>
    <w:p w14:paraId="760C307C" w14:textId="77777777" w:rsidR="00710CD5" w:rsidRPr="009E77F0" w:rsidRDefault="00710CD5" w:rsidP="00710CD5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4CACEA0D" w14:textId="77777777" w:rsidR="00710CD5" w:rsidRPr="009E77F0" w:rsidRDefault="00710CD5" w:rsidP="00710CD5">
      <w:pPr>
        <w:pStyle w:val="BodyText"/>
        <w:ind w:left="709"/>
        <w:rPr>
          <w:sz w:val="22"/>
          <w:szCs w:val="22"/>
        </w:rPr>
      </w:pPr>
    </w:p>
    <w:p w14:paraId="209BC8DF" w14:textId="77777777" w:rsidR="00710CD5" w:rsidRDefault="00710CD5" w:rsidP="00710CD5">
      <w:pPr>
        <w:pStyle w:val="Heading2"/>
      </w:pPr>
      <w:bookmarkStart w:id="6" w:name="_Toc63407468"/>
      <w:r>
        <w:t>Sub-sub-heading(s)</w:t>
      </w:r>
      <w:bookmarkEnd w:id="6"/>
    </w:p>
    <w:p w14:paraId="1375C5D1" w14:textId="77777777" w:rsidR="00710CD5" w:rsidRPr="009E77F0" w:rsidRDefault="00710CD5" w:rsidP="00710CD5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28329C3F" w14:textId="77777777" w:rsidR="00710CD5" w:rsidRDefault="00710CD5" w:rsidP="009E77F0">
      <w:pPr>
        <w:pStyle w:val="BodyText"/>
        <w:ind w:left="142"/>
        <w:rPr>
          <w:sz w:val="28"/>
          <w:szCs w:val="28"/>
        </w:rPr>
      </w:pPr>
    </w:p>
    <w:p w14:paraId="38A0F501" w14:textId="77777777" w:rsidR="009E77F0" w:rsidRDefault="009E77F0">
      <w:pPr>
        <w:pStyle w:val="BodyText"/>
        <w:kinsoku w:val="0"/>
        <w:overflowPunct w:val="0"/>
        <w:spacing w:before="7"/>
        <w:ind w:left="0"/>
        <w:jc w:val="left"/>
        <w:rPr>
          <w:sz w:val="29"/>
          <w:szCs w:val="29"/>
        </w:rPr>
      </w:pPr>
    </w:p>
    <w:p w14:paraId="11E3F238" w14:textId="77777777" w:rsidR="009E77F0" w:rsidRDefault="009E77F0">
      <w:pPr>
        <w:pStyle w:val="BodyText"/>
        <w:kinsoku w:val="0"/>
        <w:overflowPunct w:val="0"/>
        <w:spacing w:before="6"/>
        <w:ind w:left="0"/>
        <w:jc w:val="left"/>
        <w:rPr>
          <w:sz w:val="34"/>
          <w:szCs w:val="34"/>
        </w:rPr>
      </w:pPr>
    </w:p>
    <w:p w14:paraId="70D0136D" w14:textId="77777777" w:rsidR="009E77F0" w:rsidRDefault="00CC5CBD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id="7" w:name="_Toc63407469"/>
      <w:r w:rsidR="009E77F0">
        <w:lastRenderedPageBreak/>
        <w:t>Student</w:t>
      </w:r>
      <w:r w:rsidR="009E77F0">
        <w:rPr>
          <w:spacing w:val="25"/>
        </w:rPr>
        <w:t xml:space="preserve"> </w:t>
      </w:r>
      <w:r>
        <w:rPr>
          <w:spacing w:val="25"/>
        </w:rPr>
        <w:t>E</w:t>
      </w:r>
      <w:r w:rsidR="009E77F0">
        <w:t>xperience</w:t>
      </w:r>
      <w:r>
        <w:t xml:space="preserve"> (Taught)</w:t>
      </w:r>
      <w:bookmarkEnd w:id="7"/>
    </w:p>
    <w:p w14:paraId="79862891" w14:textId="77777777" w:rsidR="009E77F0" w:rsidRDefault="009E77F0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2ACF3924" w14:textId="77777777" w:rsidR="00CC5CBD" w:rsidRDefault="00C8514C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8" w:name="_Toc63407470"/>
      <w:r>
        <w:t>Teaching and Learning</w:t>
      </w:r>
      <w:bookmarkEnd w:id="8"/>
    </w:p>
    <w:p w14:paraId="6ACFD44C" w14:textId="77777777" w:rsidR="00CC5CBD" w:rsidRPr="009E77F0" w:rsidRDefault="00CC5CBD" w:rsidP="00CC5CBD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4210469E" w14:textId="77777777" w:rsidR="00A6339D" w:rsidRDefault="00A6339D" w:rsidP="00A6339D">
      <w:pPr>
        <w:pStyle w:val="Heading2"/>
      </w:pPr>
      <w:bookmarkStart w:id="9" w:name="_Toc63407471"/>
      <w:r>
        <w:t>Sub-sub-heading(s)</w:t>
      </w:r>
      <w:bookmarkEnd w:id="9"/>
    </w:p>
    <w:p w14:paraId="05720188" w14:textId="77777777" w:rsidR="00C8514C" w:rsidRPr="009E77F0" w:rsidRDefault="00C8514C" w:rsidP="00C8514C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01B161A0" w14:textId="77777777" w:rsidR="00CC5CBD" w:rsidRDefault="00CC5CBD" w:rsidP="00CC5CBD">
      <w:pPr>
        <w:pStyle w:val="BodyText"/>
        <w:ind w:left="142"/>
        <w:rPr>
          <w:sz w:val="28"/>
          <w:szCs w:val="28"/>
        </w:rPr>
      </w:pPr>
    </w:p>
    <w:p w14:paraId="0CFAF8D7" w14:textId="77777777" w:rsidR="00C8514C" w:rsidRDefault="00C8514C" w:rsidP="00CC5CBD">
      <w:pPr>
        <w:pStyle w:val="BodyText"/>
        <w:ind w:left="142"/>
        <w:rPr>
          <w:sz w:val="28"/>
          <w:szCs w:val="28"/>
        </w:rPr>
      </w:pPr>
    </w:p>
    <w:p w14:paraId="13290F0D" w14:textId="77777777" w:rsidR="00C8514C" w:rsidRDefault="00C8514C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0" w:name="_Toc63407472"/>
      <w:r>
        <w:t>Student Support</w:t>
      </w:r>
      <w:bookmarkEnd w:id="10"/>
    </w:p>
    <w:p w14:paraId="29332002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295FC375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59DA2FB7" w14:textId="77777777" w:rsidR="00A6339D" w:rsidRDefault="00A6339D" w:rsidP="00A6339D">
      <w:pPr>
        <w:pStyle w:val="Heading2"/>
      </w:pPr>
      <w:bookmarkStart w:id="11" w:name="_Toc63407473"/>
      <w:r>
        <w:t>Sub-sub-heading(s)</w:t>
      </w:r>
      <w:bookmarkEnd w:id="11"/>
    </w:p>
    <w:p w14:paraId="22655743" w14:textId="77777777" w:rsidR="00C8514C" w:rsidRPr="009E77F0" w:rsidRDefault="00C8514C" w:rsidP="00C8514C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24D163FB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0FF56855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54B037AE" w14:textId="77777777" w:rsidR="00C8514C" w:rsidRDefault="00C8514C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2" w:name="_Toc63407474"/>
      <w:r>
        <w:t>Student Voice and Engagement</w:t>
      </w:r>
      <w:bookmarkEnd w:id="12"/>
    </w:p>
    <w:p w14:paraId="0754EDE6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6037424E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42F79B8D" w14:textId="77777777" w:rsidR="00A6339D" w:rsidRDefault="00A6339D" w:rsidP="00A6339D">
      <w:pPr>
        <w:pStyle w:val="Heading2"/>
      </w:pPr>
      <w:bookmarkStart w:id="13" w:name="_Toc63407475"/>
      <w:r>
        <w:t>Sub-sub-heading(s)</w:t>
      </w:r>
      <w:bookmarkEnd w:id="13"/>
    </w:p>
    <w:p w14:paraId="30175BAC" w14:textId="77777777" w:rsidR="00C8514C" w:rsidRPr="009E77F0" w:rsidRDefault="00C8514C" w:rsidP="00C8514C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0B249B19" w14:textId="77777777" w:rsidR="00C8514C" w:rsidRPr="009E77F0" w:rsidRDefault="00C8514C" w:rsidP="00C8514C">
      <w:pPr>
        <w:pStyle w:val="BodyText"/>
        <w:ind w:left="709"/>
        <w:rPr>
          <w:sz w:val="22"/>
          <w:szCs w:val="22"/>
        </w:rPr>
      </w:pPr>
    </w:p>
    <w:p w14:paraId="165EB7BF" w14:textId="77777777" w:rsidR="00C8514C" w:rsidRDefault="00C8514C" w:rsidP="00CC5CBD">
      <w:pPr>
        <w:pStyle w:val="BodyText"/>
        <w:ind w:left="142"/>
        <w:rPr>
          <w:sz w:val="28"/>
          <w:szCs w:val="28"/>
        </w:rPr>
      </w:pPr>
    </w:p>
    <w:p w14:paraId="4ABBCD90" w14:textId="77777777" w:rsidR="00C8514C" w:rsidRDefault="00C8514C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4" w:name="_Toc63407476"/>
      <w:r>
        <w:t>Student Overview</w:t>
      </w:r>
      <w:bookmarkEnd w:id="14"/>
    </w:p>
    <w:p w14:paraId="21C9E97A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A0EB0D4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00A2A81C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7B17EDA5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6004CAFA" w14:textId="77777777" w:rsidR="00C8514C" w:rsidRDefault="00C8514C" w:rsidP="00C8514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5" w:name="_Toc63407477"/>
      <w:r>
        <w:t>Summary</w:t>
      </w:r>
      <w:bookmarkEnd w:id="15"/>
    </w:p>
    <w:p w14:paraId="32EBBDC0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18DB3BEE" w14:textId="77777777" w:rsidR="00C8514C" w:rsidRDefault="00C8514C" w:rsidP="00C8514C">
      <w:pPr>
        <w:pStyle w:val="BodyText"/>
        <w:ind w:left="709"/>
        <w:rPr>
          <w:sz w:val="22"/>
          <w:szCs w:val="22"/>
        </w:rPr>
      </w:pPr>
    </w:p>
    <w:p w14:paraId="2D96D063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0DC51EEA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5E3FAC48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4BC1259D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4BCCE19C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0DF7F4E4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7C7A92C9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055E1F8F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06ED7237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5E436379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5A4BFB56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2FF5FF0A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0B45F296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157810B4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3A258350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4C2B5733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35BD0FC7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31130D60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42F4EBAC" w14:textId="77777777" w:rsidR="00A6339D" w:rsidRDefault="00A6339D" w:rsidP="00A6339D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id="16" w:name="_Toc63407478"/>
      <w:r>
        <w:t>Student</w:t>
      </w:r>
      <w:r>
        <w:rPr>
          <w:spacing w:val="25"/>
        </w:rPr>
        <w:t xml:space="preserve"> E</w:t>
      </w:r>
      <w:r>
        <w:t>xperience (Research)</w:t>
      </w:r>
      <w:bookmarkEnd w:id="16"/>
    </w:p>
    <w:p w14:paraId="4902107B" w14:textId="77777777" w:rsidR="00A6339D" w:rsidRDefault="00A6339D" w:rsidP="00A6339D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6F3F2735" w14:textId="77777777" w:rsidR="00A6339D" w:rsidRDefault="00A6339D" w:rsidP="00A6339D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7" w:name="_Toc63407479"/>
      <w:r>
        <w:t>General Information</w:t>
      </w:r>
      <w:bookmarkEnd w:id="17"/>
      <w:r>
        <w:t xml:space="preserve"> </w:t>
      </w:r>
      <w:r w:rsidRPr="00A6339D">
        <w:rPr>
          <w:i/>
          <w:iCs/>
          <w:sz w:val="20"/>
          <w:szCs w:val="20"/>
        </w:rPr>
        <w:t xml:space="preserve"> </w:t>
      </w:r>
    </w:p>
    <w:p w14:paraId="64D00500" w14:textId="77777777" w:rsidR="00A6339D" w:rsidRDefault="00A6339D" w:rsidP="00A6339D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1B5CCECF" w14:textId="77777777" w:rsidR="00A6339D" w:rsidRPr="009E77F0" w:rsidRDefault="00A6339D" w:rsidP="00A6339D">
      <w:pPr>
        <w:pStyle w:val="BodyText"/>
        <w:ind w:left="709"/>
        <w:rPr>
          <w:sz w:val="22"/>
          <w:szCs w:val="22"/>
        </w:rPr>
      </w:pPr>
    </w:p>
    <w:p w14:paraId="52768DB3" w14:textId="77777777" w:rsidR="00A6339D" w:rsidRDefault="00A6339D" w:rsidP="00A6339D">
      <w:pPr>
        <w:pStyle w:val="Heading2"/>
      </w:pPr>
      <w:bookmarkStart w:id="18" w:name="_Toc63407480"/>
      <w:r>
        <w:t>Sub-sub-heading(s)</w:t>
      </w:r>
      <w:bookmarkEnd w:id="18"/>
    </w:p>
    <w:p w14:paraId="2926F634" w14:textId="77777777" w:rsidR="00A6339D" w:rsidRPr="009E77F0" w:rsidRDefault="00A6339D" w:rsidP="00A6339D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56BFEB20" w14:textId="77777777" w:rsidR="00A6339D" w:rsidRDefault="00A6339D" w:rsidP="00A6339D">
      <w:pPr>
        <w:pStyle w:val="BodyText"/>
        <w:ind w:left="142"/>
        <w:rPr>
          <w:sz w:val="28"/>
          <w:szCs w:val="28"/>
        </w:rPr>
      </w:pPr>
    </w:p>
    <w:p w14:paraId="1BAC1A58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347B7524" w14:textId="77777777" w:rsidR="00A6339D" w:rsidRDefault="00A6339D" w:rsidP="00A6339D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19" w:name="_Toc63407481"/>
      <w:r>
        <w:t>Student Support</w:t>
      </w:r>
      <w:bookmarkEnd w:id="19"/>
      <w:r>
        <w:t xml:space="preserve"> </w:t>
      </w:r>
    </w:p>
    <w:p w14:paraId="7F49B161" w14:textId="77777777" w:rsidR="00A6339D" w:rsidRDefault="00A6339D" w:rsidP="00A6339D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4926C522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6F657C98" w14:textId="77777777" w:rsidR="00A6339D" w:rsidRDefault="00A6339D" w:rsidP="00A6339D">
      <w:pPr>
        <w:pStyle w:val="Heading2"/>
      </w:pPr>
      <w:bookmarkStart w:id="20" w:name="_Toc63407482"/>
      <w:r>
        <w:t>Sub-sub-heading(s)</w:t>
      </w:r>
      <w:bookmarkEnd w:id="20"/>
    </w:p>
    <w:p w14:paraId="2369CBDB" w14:textId="77777777" w:rsidR="00A6339D" w:rsidRPr="009E77F0" w:rsidRDefault="00A6339D" w:rsidP="00A6339D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2CBE551F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1CD44175" w14:textId="77777777" w:rsidR="00A6339D" w:rsidRDefault="00A6339D" w:rsidP="00C8514C">
      <w:pPr>
        <w:pStyle w:val="BodyText"/>
        <w:ind w:left="709"/>
        <w:rPr>
          <w:sz w:val="22"/>
          <w:szCs w:val="22"/>
        </w:rPr>
      </w:pPr>
    </w:p>
    <w:p w14:paraId="15DFEC04" w14:textId="77777777" w:rsidR="00A6339D" w:rsidRDefault="00A6339D" w:rsidP="00A6339D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21" w:name="_Toc63407483"/>
      <w:r>
        <w:t>Student Representation, Engagement and Development</w:t>
      </w:r>
      <w:bookmarkEnd w:id="21"/>
      <w:r>
        <w:t xml:space="preserve"> </w:t>
      </w:r>
    </w:p>
    <w:p w14:paraId="4A6E0602" w14:textId="77777777" w:rsidR="00A6339D" w:rsidRDefault="00A6339D" w:rsidP="00A6339D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79E9492C" w14:textId="77777777" w:rsidR="00A6339D" w:rsidRDefault="00A6339D" w:rsidP="00A6339D">
      <w:pPr>
        <w:pStyle w:val="BodyText"/>
        <w:ind w:left="709"/>
        <w:rPr>
          <w:sz w:val="22"/>
          <w:szCs w:val="22"/>
        </w:rPr>
      </w:pPr>
    </w:p>
    <w:p w14:paraId="05A92402" w14:textId="77777777" w:rsidR="00A6339D" w:rsidRDefault="00A6339D" w:rsidP="00A6339D">
      <w:pPr>
        <w:pStyle w:val="Heading2"/>
      </w:pPr>
      <w:bookmarkStart w:id="22" w:name="_Toc63407484"/>
      <w:r>
        <w:t>Sub-sub-heading(s)</w:t>
      </w:r>
      <w:bookmarkEnd w:id="22"/>
    </w:p>
    <w:p w14:paraId="44D7207E" w14:textId="77777777" w:rsidR="00A6339D" w:rsidRDefault="00A6339D" w:rsidP="00A6339D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0C064B5B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6885A3C5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69E8A1DE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23" w:name="_Toc63407485"/>
      <w:r>
        <w:t>Student Overview</w:t>
      </w:r>
      <w:bookmarkEnd w:id="23"/>
    </w:p>
    <w:p w14:paraId="1C96B1AB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C2AB5CD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</w:p>
    <w:p w14:paraId="6D8D5AA7" w14:textId="77777777" w:rsidR="00CA60F7" w:rsidRDefault="00CA60F7" w:rsidP="00CA60F7">
      <w:pPr>
        <w:pStyle w:val="Heading2"/>
      </w:pPr>
      <w:bookmarkStart w:id="24" w:name="_Toc63407486"/>
      <w:r>
        <w:t>Summary</w:t>
      </w:r>
      <w:bookmarkEnd w:id="24"/>
    </w:p>
    <w:p w14:paraId="62DBA90F" w14:textId="77777777" w:rsidR="00CA60F7" w:rsidRPr="009E77F0" w:rsidRDefault="00CA60F7" w:rsidP="00CA60F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1FF18FF9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112D1009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08CCF52D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39E672E6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58D2BA32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273DE56F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0C97A1ED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302BC954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1AD77941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57536F01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36D662A3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5992E8EC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73FE7A2D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04A20564" w14:textId="77777777" w:rsidR="00CA60F7" w:rsidRDefault="00710CD5" w:rsidP="00710CD5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rPr>
          <w:sz w:val="22"/>
          <w:szCs w:val="22"/>
        </w:rPr>
        <w:br w:type="page"/>
      </w:r>
      <w:bookmarkStart w:id="25" w:name="_Toc63407487"/>
      <w:r w:rsidR="00CA60F7">
        <w:lastRenderedPageBreak/>
        <w:t>Quality and Standards (Taught)</w:t>
      </w:r>
      <w:bookmarkEnd w:id="25"/>
    </w:p>
    <w:p w14:paraId="56B57650" w14:textId="77777777" w:rsidR="00CA60F7" w:rsidRDefault="00CA60F7" w:rsidP="00CA60F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0A88C29E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26" w:name="_Toc63407488"/>
      <w:r>
        <w:t>Academic Standards</w:t>
      </w:r>
      <w:bookmarkEnd w:id="26"/>
    </w:p>
    <w:p w14:paraId="3B9EDBEC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867D33C" w14:textId="77777777" w:rsidR="00CA60F7" w:rsidRPr="009E77F0" w:rsidRDefault="00CA60F7" w:rsidP="00CA60F7">
      <w:pPr>
        <w:pStyle w:val="BodyText"/>
        <w:ind w:left="709"/>
        <w:rPr>
          <w:sz w:val="22"/>
          <w:szCs w:val="22"/>
        </w:rPr>
      </w:pPr>
    </w:p>
    <w:p w14:paraId="221F9138" w14:textId="77777777" w:rsidR="00CA60F7" w:rsidRDefault="00CA60F7" w:rsidP="00CA60F7">
      <w:pPr>
        <w:pStyle w:val="Heading2"/>
      </w:pPr>
      <w:bookmarkStart w:id="27" w:name="_Toc63407489"/>
      <w:r>
        <w:t>Sub-sub-heading(s)</w:t>
      </w:r>
      <w:bookmarkEnd w:id="27"/>
    </w:p>
    <w:p w14:paraId="3012E4D1" w14:textId="77777777" w:rsidR="00CA60F7" w:rsidRPr="009E77F0" w:rsidRDefault="00CA60F7" w:rsidP="00CA60F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5FE0E6BD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5200BF12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01AEEA49" w14:textId="77777777" w:rsidR="00CA60F7" w:rsidRDefault="00CA60F7" w:rsidP="00A6339D">
      <w:pPr>
        <w:pStyle w:val="BodyText"/>
        <w:ind w:left="851"/>
        <w:rPr>
          <w:sz w:val="22"/>
          <w:szCs w:val="22"/>
        </w:rPr>
      </w:pPr>
    </w:p>
    <w:p w14:paraId="2E5EB6B5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28" w:name="_Toc63407490"/>
      <w:r>
        <w:t>Currency of the Curriculum</w:t>
      </w:r>
      <w:bookmarkEnd w:id="28"/>
    </w:p>
    <w:p w14:paraId="0293FC7A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024979B7" w14:textId="77777777" w:rsidR="00CA60F7" w:rsidRPr="009E77F0" w:rsidRDefault="00CA60F7" w:rsidP="00CA60F7">
      <w:pPr>
        <w:pStyle w:val="BodyText"/>
        <w:ind w:left="709"/>
        <w:rPr>
          <w:sz w:val="22"/>
          <w:szCs w:val="22"/>
        </w:rPr>
      </w:pPr>
    </w:p>
    <w:p w14:paraId="57CF0718" w14:textId="77777777" w:rsidR="00CA60F7" w:rsidRDefault="00CA60F7" w:rsidP="00CA60F7">
      <w:pPr>
        <w:pStyle w:val="Heading2"/>
      </w:pPr>
      <w:bookmarkStart w:id="29" w:name="_Toc63407491"/>
      <w:r>
        <w:t>Sub-sub-heading(s)</w:t>
      </w:r>
      <w:bookmarkEnd w:id="29"/>
    </w:p>
    <w:p w14:paraId="3C501B9A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683FA6C1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6CED22B6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60598FD5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0" w:name="_Toc63407492"/>
      <w:r>
        <w:t>Reference Points</w:t>
      </w:r>
      <w:bookmarkEnd w:id="30"/>
    </w:p>
    <w:p w14:paraId="66EFD7FC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1A3DD72F" w14:textId="77777777" w:rsidR="00CA60F7" w:rsidRPr="009E77F0" w:rsidRDefault="00CA60F7" w:rsidP="00CA60F7">
      <w:pPr>
        <w:pStyle w:val="BodyText"/>
        <w:ind w:left="709"/>
        <w:rPr>
          <w:sz w:val="22"/>
          <w:szCs w:val="22"/>
        </w:rPr>
      </w:pPr>
    </w:p>
    <w:p w14:paraId="5174EA7C" w14:textId="77777777" w:rsidR="00CA60F7" w:rsidRDefault="00CA60F7" w:rsidP="00CA60F7">
      <w:pPr>
        <w:pStyle w:val="Heading2"/>
      </w:pPr>
      <w:bookmarkStart w:id="31" w:name="_Toc63407493"/>
      <w:r>
        <w:t>Sub-sub-heading(s)</w:t>
      </w:r>
      <w:bookmarkEnd w:id="31"/>
    </w:p>
    <w:p w14:paraId="0D546AAC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7A8CF0DE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0C01712F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2E5FC75B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2" w:name="_Toc63407494"/>
      <w:r>
        <w:t>Quality of Teaching</w:t>
      </w:r>
      <w:bookmarkEnd w:id="32"/>
    </w:p>
    <w:p w14:paraId="2B6FB923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781E4DB3" w14:textId="77777777" w:rsidR="00CA60F7" w:rsidRPr="009E77F0" w:rsidRDefault="00CA60F7" w:rsidP="00CA60F7">
      <w:pPr>
        <w:pStyle w:val="BodyText"/>
        <w:ind w:left="709"/>
        <w:rPr>
          <w:sz w:val="22"/>
          <w:szCs w:val="22"/>
        </w:rPr>
      </w:pPr>
    </w:p>
    <w:p w14:paraId="3D97D200" w14:textId="77777777" w:rsidR="00CA60F7" w:rsidRDefault="00CA60F7" w:rsidP="00CA60F7">
      <w:pPr>
        <w:pStyle w:val="Heading2"/>
      </w:pPr>
      <w:bookmarkStart w:id="33" w:name="_Toc63407495"/>
      <w:r>
        <w:t>Sub-sub-heading(s)</w:t>
      </w:r>
      <w:bookmarkEnd w:id="33"/>
    </w:p>
    <w:p w14:paraId="04601B27" w14:textId="77777777" w:rsidR="00CA60F7" w:rsidRPr="009E77F0" w:rsidRDefault="00CA60F7" w:rsidP="00CA60F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75FE4FC7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3847705E" w14:textId="77777777" w:rsidR="00CA60F7" w:rsidRDefault="00CA60F7" w:rsidP="00CA60F7">
      <w:pPr>
        <w:pStyle w:val="BodyText"/>
        <w:ind w:left="851"/>
        <w:rPr>
          <w:sz w:val="22"/>
          <w:szCs w:val="22"/>
        </w:rPr>
      </w:pPr>
    </w:p>
    <w:p w14:paraId="27AE8F5B" w14:textId="77777777" w:rsidR="00CA60F7" w:rsidRDefault="00CA60F7" w:rsidP="00CA60F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4" w:name="_Toc63407496"/>
      <w:r>
        <w:t>Summary</w:t>
      </w:r>
      <w:bookmarkEnd w:id="34"/>
    </w:p>
    <w:p w14:paraId="6EBE5B4A" w14:textId="77777777" w:rsidR="00CA60F7" w:rsidRDefault="00CA60F7" w:rsidP="00CA60F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17C11FCB" w14:textId="77777777" w:rsidR="00CA60F7" w:rsidRPr="009E77F0" w:rsidRDefault="00CA60F7" w:rsidP="00CA60F7">
      <w:pPr>
        <w:pStyle w:val="BodyText"/>
        <w:ind w:left="709"/>
        <w:rPr>
          <w:sz w:val="22"/>
          <w:szCs w:val="22"/>
        </w:rPr>
      </w:pPr>
    </w:p>
    <w:p w14:paraId="66ED769A" w14:textId="77777777" w:rsidR="00CA60F7" w:rsidRPr="009E77F0" w:rsidRDefault="00CA60F7" w:rsidP="00CA60F7">
      <w:pPr>
        <w:pStyle w:val="BodyText"/>
        <w:ind w:left="851"/>
        <w:rPr>
          <w:sz w:val="22"/>
          <w:szCs w:val="22"/>
        </w:rPr>
      </w:pPr>
    </w:p>
    <w:p w14:paraId="3EEBD334" w14:textId="77777777" w:rsidR="00CA60F7" w:rsidRPr="009E77F0" w:rsidRDefault="00CA60F7" w:rsidP="00A6339D">
      <w:pPr>
        <w:pStyle w:val="BodyText"/>
        <w:ind w:left="851"/>
        <w:rPr>
          <w:sz w:val="22"/>
          <w:szCs w:val="22"/>
        </w:rPr>
      </w:pPr>
    </w:p>
    <w:p w14:paraId="781242E3" w14:textId="77777777" w:rsidR="00CC5CBD" w:rsidRDefault="00CC5CBD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6F9CE5DD" w14:textId="77777777" w:rsidR="005E7659" w:rsidRDefault="00CC5CBD" w:rsidP="005E7659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id="35" w:name="_Toc63407497"/>
      <w:r w:rsidR="005E7659">
        <w:lastRenderedPageBreak/>
        <w:t>Quality and Standards (Research)</w:t>
      </w:r>
      <w:bookmarkEnd w:id="35"/>
    </w:p>
    <w:p w14:paraId="712B4299" w14:textId="77777777" w:rsidR="005E7659" w:rsidRDefault="005E7659" w:rsidP="005E7659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23A6D667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6" w:name="_Toc63407498"/>
      <w:r>
        <w:t>Academic Standards</w:t>
      </w:r>
      <w:bookmarkEnd w:id="36"/>
    </w:p>
    <w:p w14:paraId="527BF9C5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7929D7ED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554D8560" w14:textId="77777777" w:rsidR="005E7659" w:rsidRDefault="005E7659" w:rsidP="005E7659">
      <w:pPr>
        <w:pStyle w:val="Heading2"/>
      </w:pPr>
      <w:bookmarkStart w:id="37" w:name="_Toc63407499"/>
      <w:r>
        <w:t>Sub-sub-heading(s)</w:t>
      </w:r>
      <w:bookmarkEnd w:id="37"/>
    </w:p>
    <w:p w14:paraId="1A028B78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6EAD3B08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06BE83D7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55D4922A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38" w:name="_Toc63407500"/>
      <w:r>
        <w:t>Quality of Supervision</w:t>
      </w:r>
      <w:bookmarkEnd w:id="38"/>
    </w:p>
    <w:p w14:paraId="56F844E6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0D781E20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54285AAF" w14:textId="77777777" w:rsidR="005E7659" w:rsidRDefault="005E7659" w:rsidP="005E7659">
      <w:pPr>
        <w:pStyle w:val="Heading2"/>
      </w:pPr>
      <w:bookmarkStart w:id="39" w:name="_Toc63407501"/>
      <w:r>
        <w:t>Sub-sub-heading(s)</w:t>
      </w:r>
      <w:bookmarkEnd w:id="39"/>
    </w:p>
    <w:p w14:paraId="2B2BDA18" w14:textId="77777777" w:rsidR="005E7659" w:rsidRPr="009E77F0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4C5AA17C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4BF1F8EC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1CE75EA3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40" w:name="_Toc63407502"/>
      <w:r>
        <w:t>Quality and Enhancement</w:t>
      </w:r>
      <w:bookmarkEnd w:id="40"/>
    </w:p>
    <w:p w14:paraId="73265214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2027B251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2DF09A61" w14:textId="77777777" w:rsidR="005E7659" w:rsidRDefault="005E7659" w:rsidP="005E7659">
      <w:pPr>
        <w:pStyle w:val="Heading2"/>
      </w:pPr>
      <w:bookmarkStart w:id="41" w:name="_Toc63407503"/>
      <w:r>
        <w:t>Sub-sub-heading(s)</w:t>
      </w:r>
      <w:bookmarkEnd w:id="41"/>
    </w:p>
    <w:p w14:paraId="025F43A0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1BB1F013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1453BD0F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6B889CBF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42" w:name="_Toc63407504"/>
      <w:r>
        <w:t>Summary</w:t>
      </w:r>
      <w:bookmarkEnd w:id="42"/>
    </w:p>
    <w:p w14:paraId="72F24358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30E7FD4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6E4AC167" w14:textId="77777777" w:rsidR="005E7659" w:rsidRPr="009E77F0" w:rsidRDefault="005E7659" w:rsidP="005E7659">
      <w:pPr>
        <w:pStyle w:val="BodyText"/>
        <w:ind w:left="851"/>
        <w:rPr>
          <w:sz w:val="22"/>
          <w:szCs w:val="22"/>
        </w:rPr>
      </w:pPr>
    </w:p>
    <w:p w14:paraId="44EA8102" w14:textId="77777777" w:rsidR="005E7659" w:rsidRPr="009E77F0" w:rsidRDefault="005E7659" w:rsidP="005E7659">
      <w:pPr>
        <w:pStyle w:val="BodyText"/>
        <w:ind w:left="851"/>
        <w:rPr>
          <w:sz w:val="22"/>
          <w:szCs w:val="22"/>
        </w:rPr>
      </w:pPr>
    </w:p>
    <w:p w14:paraId="7363F57A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5CCD3BA9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876A36D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0A686F0F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6379397C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3C9F3C3D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3D6C31B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2107BF92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14D18EF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5C25AF2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C27D2C0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2ECCEB9D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0677B40A" w14:textId="77777777" w:rsidR="005E7659" w:rsidRDefault="005E7659" w:rsidP="005E7659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id="43" w:name="_Toc63407505"/>
      <w:r>
        <w:t>Quality Enhancement (Taught)</w:t>
      </w:r>
      <w:bookmarkEnd w:id="43"/>
    </w:p>
    <w:p w14:paraId="39429A7B" w14:textId="77777777" w:rsidR="005E7659" w:rsidRDefault="005E7659" w:rsidP="005E7659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4B2D3906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44" w:name="_Toc63407506"/>
      <w:r>
        <w:t>Learning and Teaching Strategy / Enhancement Plan</w:t>
      </w:r>
      <w:bookmarkEnd w:id="44"/>
    </w:p>
    <w:p w14:paraId="20F17AF1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6B062845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6643CC29" w14:textId="77777777" w:rsidR="005E7659" w:rsidRDefault="005E7659" w:rsidP="005E7659">
      <w:pPr>
        <w:pStyle w:val="Heading2"/>
      </w:pPr>
      <w:bookmarkStart w:id="45" w:name="_Toc63407507"/>
      <w:r>
        <w:t>Sub-sub-heading(s)</w:t>
      </w:r>
      <w:bookmarkEnd w:id="45"/>
    </w:p>
    <w:p w14:paraId="51FC2CB7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524C50EE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54C99C3E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557BD1EF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46" w:name="_Toc63407508"/>
      <w:r>
        <w:t>Review and Analysis of Statistics</w:t>
      </w:r>
      <w:bookmarkEnd w:id="46"/>
    </w:p>
    <w:p w14:paraId="0A31AEBF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2F097E99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1A4A89AD" w14:textId="77777777" w:rsidR="005E7659" w:rsidRDefault="005E7659" w:rsidP="005E7659">
      <w:pPr>
        <w:pStyle w:val="Heading2"/>
      </w:pPr>
      <w:bookmarkStart w:id="47" w:name="_Toc63407509"/>
      <w:r>
        <w:t>Sub-sub-heading(s)</w:t>
      </w:r>
      <w:bookmarkEnd w:id="47"/>
    </w:p>
    <w:p w14:paraId="38908060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1A99A424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133AB493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4E2E276B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48" w:name="_Toc63407510"/>
      <w:r>
        <w:t>Internationalisation</w:t>
      </w:r>
      <w:bookmarkEnd w:id="48"/>
    </w:p>
    <w:p w14:paraId="5BAB20AA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4F111012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5CA2551C" w14:textId="77777777" w:rsidR="005E7659" w:rsidRDefault="005E7659" w:rsidP="005E7659">
      <w:pPr>
        <w:pStyle w:val="Heading2"/>
      </w:pPr>
      <w:bookmarkStart w:id="49" w:name="_Toc63407511"/>
      <w:r>
        <w:t>Sub-sub-heading(s)</w:t>
      </w:r>
      <w:bookmarkEnd w:id="49"/>
    </w:p>
    <w:p w14:paraId="5AA7F374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783392A3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6D8D6DD3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65BB262B" w14:textId="77777777" w:rsidR="005E7659" w:rsidRDefault="005E7659" w:rsidP="005E7659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0" w:name="_Toc63407512"/>
      <w:r>
        <w:t>Summary</w:t>
      </w:r>
      <w:bookmarkEnd w:id="50"/>
    </w:p>
    <w:p w14:paraId="57B43CD3" w14:textId="77777777" w:rsidR="005E7659" w:rsidRDefault="005E7659" w:rsidP="005E7659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388E587F" w14:textId="77777777" w:rsidR="005E7659" w:rsidRPr="009E77F0" w:rsidRDefault="005E7659" w:rsidP="005E7659">
      <w:pPr>
        <w:pStyle w:val="BodyText"/>
        <w:ind w:left="709"/>
        <w:rPr>
          <w:sz w:val="22"/>
          <w:szCs w:val="22"/>
        </w:rPr>
      </w:pPr>
    </w:p>
    <w:p w14:paraId="47E5E4EA" w14:textId="77777777" w:rsidR="005E7659" w:rsidRDefault="005E7659" w:rsidP="005E7659">
      <w:pPr>
        <w:pStyle w:val="BodyText"/>
        <w:ind w:left="851"/>
        <w:rPr>
          <w:sz w:val="22"/>
          <w:szCs w:val="22"/>
        </w:rPr>
      </w:pPr>
    </w:p>
    <w:p w14:paraId="598BCA9C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62E8A833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12898B17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41A9ADAC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257881CB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1B180837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03FFD3B1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0868D923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395ED128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058AC347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377222CE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30AE1287" w14:textId="77777777" w:rsidR="005E7659" w:rsidRDefault="005E7659">
      <w:pPr>
        <w:pStyle w:val="BodyText"/>
        <w:kinsoku w:val="0"/>
        <w:overflowPunct w:val="0"/>
        <w:spacing w:before="172" w:line="252" w:lineRule="auto"/>
        <w:ind w:right="634"/>
      </w:pPr>
    </w:p>
    <w:p w14:paraId="210988C8" w14:textId="77777777" w:rsidR="006B5902" w:rsidRDefault="006B5902" w:rsidP="006B5902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id="51" w:name="_Toc63407513"/>
      <w:r>
        <w:t>Quality Enhancement (Research)</w:t>
      </w:r>
      <w:bookmarkEnd w:id="51"/>
    </w:p>
    <w:p w14:paraId="05D11BEE" w14:textId="77777777" w:rsidR="006B5902" w:rsidRDefault="006B5902" w:rsidP="006B5902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14:paraId="42292093" w14:textId="77777777" w:rsidR="006B5902" w:rsidRDefault="006B5902" w:rsidP="006B5902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2" w:name="_Toc63407514"/>
      <w:r>
        <w:t>Research and Innovation Strategy</w:t>
      </w:r>
      <w:bookmarkEnd w:id="52"/>
    </w:p>
    <w:p w14:paraId="3ED37A33" w14:textId="77777777" w:rsidR="006B5902" w:rsidRDefault="006B5902" w:rsidP="006B5902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5203C55A" w14:textId="77777777" w:rsidR="006B5902" w:rsidRPr="009E77F0" w:rsidRDefault="006B5902" w:rsidP="006B5902">
      <w:pPr>
        <w:pStyle w:val="BodyText"/>
        <w:ind w:left="709"/>
        <w:rPr>
          <w:sz w:val="22"/>
          <w:szCs w:val="22"/>
        </w:rPr>
      </w:pPr>
    </w:p>
    <w:p w14:paraId="75B6EAD4" w14:textId="77777777" w:rsidR="006B5902" w:rsidRDefault="006B5902" w:rsidP="006B5902">
      <w:pPr>
        <w:pStyle w:val="Heading2"/>
      </w:pPr>
      <w:bookmarkStart w:id="53" w:name="_Toc63407515"/>
      <w:r>
        <w:t>Sub-sub-heading(s)</w:t>
      </w:r>
      <w:bookmarkEnd w:id="53"/>
    </w:p>
    <w:p w14:paraId="055BBEC1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2BB1AFC8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</w:p>
    <w:p w14:paraId="5AB151F0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</w:p>
    <w:p w14:paraId="5FA14C90" w14:textId="77777777" w:rsidR="006B5902" w:rsidRDefault="006B5902" w:rsidP="006B5902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4" w:name="_Toc63407516"/>
      <w:r>
        <w:t>Review and Analysis of Statistics</w:t>
      </w:r>
      <w:bookmarkEnd w:id="54"/>
    </w:p>
    <w:p w14:paraId="4A030B20" w14:textId="77777777" w:rsidR="006B5902" w:rsidRDefault="006B5902" w:rsidP="006B5902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71CEAA28" w14:textId="77777777" w:rsidR="006B5902" w:rsidRPr="009E77F0" w:rsidRDefault="006B5902" w:rsidP="006B5902">
      <w:pPr>
        <w:pStyle w:val="BodyText"/>
        <w:ind w:left="709"/>
        <w:rPr>
          <w:sz w:val="22"/>
          <w:szCs w:val="22"/>
        </w:rPr>
      </w:pPr>
    </w:p>
    <w:p w14:paraId="2062B113" w14:textId="77777777" w:rsidR="006B5902" w:rsidRDefault="006B5902" w:rsidP="006B5902">
      <w:pPr>
        <w:pStyle w:val="Heading2"/>
      </w:pPr>
      <w:bookmarkStart w:id="55" w:name="_Toc63407517"/>
      <w:r>
        <w:t>Sub-sub-heading(s)</w:t>
      </w:r>
      <w:bookmarkEnd w:id="55"/>
    </w:p>
    <w:p w14:paraId="052FF927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1C75F914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</w:p>
    <w:p w14:paraId="74E138AC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</w:p>
    <w:p w14:paraId="7F481877" w14:textId="77777777" w:rsidR="006B5902" w:rsidRDefault="006B5902" w:rsidP="006B5902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6" w:name="_Toc63407518"/>
      <w:r>
        <w:t>Internationalisation</w:t>
      </w:r>
      <w:bookmarkEnd w:id="56"/>
    </w:p>
    <w:p w14:paraId="0BDF8259" w14:textId="77777777" w:rsidR="006B5902" w:rsidRDefault="006B5902" w:rsidP="006B5902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18984037" w14:textId="77777777" w:rsidR="006B5902" w:rsidRPr="009E77F0" w:rsidRDefault="006B5902" w:rsidP="006B5902">
      <w:pPr>
        <w:pStyle w:val="BodyText"/>
        <w:ind w:left="709"/>
        <w:rPr>
          <w:sz w:val="22"/>
          <w:szCs w:val="22"/>
        </w:rPr>
      </w:pPr>
    </w:p>
    <w:p w14:paraId="23E43415" w14:textId="77777777" w:rsidR="006B5902" w:rsidRDefault="006B5902" w:rsidP="006B5902">
      <w:pPr>
        <w:pStyle w:val="Heading2"/>
      </w:pPr>
      <w:bookmarkStart w:id="57" w:name="_Toc63407519"/>
      <w:r>
        <w:t>Sub-sub-heading(s)</w:t>
      </w:r>
      <w:bookmarkEnd w:id="57"/>
    </w:p>
    <w:p w14:paraId="04AEC2A7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14:paraId="3F6E3CE9" w14:textId="77777777" w:rsidR="006B5902" w:rsidRDefault="006B5902" w:rsidP="006B5902">
      <w:pPr>
        <w:pStyle w:val="BodyText"/>
        <w:ind w:left="851"/>
        <w:rPr>
          <w:sz w:val="22"/>
          <w:szCs w:val="22"/>
        </w:rPr>
      </w:pPr>
    </w:p>
    <w:p w14:paraId="032391FC" w14:textId="77777777" w:rsidR="006B5902" w:rsidRDefault="006B5902" w:rsidP="006B5902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8" w:name="_Toc63407520"/>
      <w:r>
        <w:t>Summary</w:t>
      </w:r>
      <w:bookmarkEnd w:id="58"/>
    </w:p>
    <w:p w14:paraId="06A43423" w14:textId="77777777" w:rsidR="006B5902" w:rsidRDefault="006B5902" w:rsidP="006B5902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14:paraId="6470D00C" w14:textId="77777777" w:rsidR="006B5902" w:rsidRDefault="006B5902" w:rsidP="006B5902">
      <w:pPr>
        <w:pStyle w:val="BodyText"/>
        <w:ind w:left="709"/>
        <w:rPr>
          <w:sz w:val="22"/>
          <w:szCs w:val="22"/>
        </w:rPr>
      </w:pPr>
    </w:p>
    <w:p w14:paraId="56EA4912" w14:textId="77777777" w:rsidR="006B5902" w:rsidRDefault="006B5902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75021798" w14:textId="77777777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6C501D2C" w14:textId="77777777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587C2408" w14:textId="77777777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2D7F3B45" w14:textId="77777777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0511A348" w14:textId="77777777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10B1B323" w14:textId="77777777" w:rsidR="00710CD5" w:rsidRPr="00710CD5" w:rsidRDefault="00710CD5" w:rsidP="00710CD5">
      <w:pPr>
        <w:pStyle w:val="ListParagraph"/>
        <w:numPr>
          <w:ilvl w:val="0"/>
          <w:numId w:val="5"/>
        </w:numPr>
        <w:tabs>
          <w:tab w:val="left" w:pos="591"/>
        </w:tabs>
        <w:kinsoku w:val="0"/>
        <w:overflowPunct w:val="0"/>
        <w:spacing w:before="47"/>
        <w:rPr>
          <w:b/>
          <w:bCs/>
          <w:sz w:val="28"/>
          <w:szCs w:val="28"/>
        </w:rPr>
      </w:pPr>
      <w:r>
        <w:rPr>
          <w:sz w:val="22"/>
          <w:szCs w:val="22"/>
        </w:rPr>
        <w:br w:type="page"/>
      </w:r>
      <w:r w:rsidRPr="00710CD5">
        <w:rPr>
          <w:b/>
          <w:bCs/>
          <w:sz w:val="28"/>
          <w:szCs w:val="28"/>
        </w:rPr>
        <w:lastRenderedPageBreak/>
        <w:t>APPENDICES</w:t>
      </w:r>
    </w:p>
    <w:p w14:paraId="0C31FF1D" w14:textId="09087E81" w:rsidR="00710CD5" w:rsidRDefault="00710CD5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137E69B9" w14:textId="77777777" w:rsidR="004620DE" w:rsidRPr="004620DE" w:rsidRDefault="004620DE" w:rsidP="004620DE">
      <w:pPr>
        <w:rPr>
          <w:color w:val="00B050"/>
        </w:rPr>
      </w:pPr>
      <w:r w:rsidRPr="004620DE">
        <w:rPr>
          <w:color w:val="00B050"/>
        </w:rPr>
        <w:t>See guidance for minimum requirements</w:t>
      </w:r>
    </w:p>
    <w:p w14:paraId="25E9C02E" w14:textId="77777777" w:rsidR="004620DE" w:rsidRDefault="004620DE" w:rsidP="006B5902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14:paraId="7514B441" w14:textId="2848657C" w:rsidR="00710CD5" w:rsidRDefault="00710CD5" w:rsidP="00710CD5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id="59" w:name="_Toc63407521"/>
      <w:r w:rsidRPr="00710CD5">
        <w:t>Appendix 1:</w:t>
      </w:r>
      <w:bookmarkEnd w:id="59"/>
      <w:r w:rsidRPr="00710CD5">
        <w:t xml:space="preserve"> </w:t>
      </w:r>
    </w:p>
    <w:p w14:paraId="7C69FBEB" w14:textId="08F25738" w:rsidR="004620DE" w:rsidRDefault="004620DE" w:rsidP="004620DE"/>
    <w:p w14:paraId="5408A1BC" w14:textId="6A319172" w:rsidR="004620DE" w:rsidRDefault="004620DE" w:rsidP="004620DE"/>
    <w:p w14:paraId="0AA5AEB0" w14:textId="112B5B79" w:rsidR="004620DE" w:rsidRDefault="004620DE" w:rsidP="004620DE"/>
    <w:sectPr w:rsidR="004620DE" w:rsidSect="006A210D">
      <w:footerReference w:type="default" r:id="rId15"/>
      <w:pgSz w:w="12240" w:h="15840" w:code="1"/>
      <w:pgMar w:top="1418" w:right="992" w:bottom="851" w:left="1134" w:header="28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2462" w14:textId="77777777" w:rsidR="00673CA1" w:rsidRDefault="00673CA1">
      <w:r>
        <w:separator/>
      </w:r>
    </w:p>
  </w:endnote>
  <w:endnote w:type="continuationSeparator" w:id="0">
    <w:p w14:paraId="4905BE66" w14:textId="77777777" w:rsidR="00673CA1" w:rsidRDefault="00673CA1">
      <w:r>
        <w:continuationSeparator/>
      </w:r>
    </w:p>
  </w:endnote>
  <w:endnote w:type="continuationNotice" w:id="1">
    <w:p w14:paraId="763E8ABB" w14:textId="77777777" w:rsidR="00673CA1" w:rsidRDefault="00673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70BF" w14:textId="77777777" w:rsidR="00680846" w:rsidRDefault="00680846" w:rsidP="00710CD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710CD5">
      <w:rPr>
        <w:color w:val="7F7F7F"/>
        <w:spacing w:val="60"/>
      </w:rPr>
      <w:t>Page</w:t>
    </w:r>
  </w:p>
  <w:p w14:paraId="63132A46" w14:textId="77777777" w:rsidR="00680846" w:rsidRDefault="00680846">
    <w:pPr>
      <w:pStyle w:val="BodyText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60C0" w14:textId="77777777" w:rsidR="00673CA1" w:rsidRDefault="00673CA1">
      <w:r>
        <w:separator/>
      </w:r>
    </w:p>
  </w:footnote>
  <w:footnote w:type="continuationSeparator" w:id="0">
    <w:p w14:paraId="1462A3F5" w14:textId="77777777" w:rsidR="00673CA1" w:rsidRDefault="00673CA1">
      <w:r>
        <w:continuationSeparator/>
      </w:r>
    </w:p>
  </w:footnote>
  <w:footnote w:type="continuationNotice" w:id="1">
    <w:p w14:paraId="45C538C2" w14:textId="77777777" w:rsidR="00673CA1" w:rsidRDefault="00673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68" w:hanging="352"/>
      </w:pPr>
      <w:rPr>
        <w:rFonts w:ascii="Arial" w:hAnsi="Arial" w:cs="Arial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1006" w:hanging="539"/>
      </w:pPr>
      <w:rPr>
        <w:rFonts w:ascii="Arial" w:hAnsi="Arial" w:cs="Arial"/>
        <w:b w:val="0"/>
        <w:bCs w:val="0"/>
        <w:w w:val="89"/>
        <w:sz w:val="24"/>
        <w:szCs w:val="24"/>
      </w:rPr>
    </w:lvl>
    <w:lvl w:ilvl="2">
      <w:start w:val="1"/>
      <w:numFmt w:val="decimal"/>
      <w:lvlText w:val="%1.%2.%3"/>
      <w:lvlJc w:val="left"/>
      <w:pPr>
        <w:ind w:left="1755" w:hanging="749"/>
      </w:pPr>
      <w:rPr>
        <w:rFonts w:ascii="Arial" w:hAnsi="Arial" w:cs="Arial"/>
        <w:b w:val="0"/>
        <w:bCs w:val="0"/>
        <w:w w:val="89"/>
        <w:sz w:val="24"/>
        <w:szCs w:val="24"/>
      </w:rPr>
    </w:lvl>
    <w:lvl w:ilvl="3">
      <w:numFmt w:val="bullet"/>
      <w:lvlText w:val="•"/>
      <w:lvlJc w:val="left"/>
      <w:pPr>
        <w:ind w:left="2895" w:hanging="749"/>
      </w:pPr>
    </w:lvl>
    <w:lvl w:ilvl="4">
      <w:numFmt w:val="bullet"/>
      <w:lvlText w:val="•"/>
      <w:lvlJc w:val="left"/>
      <w:pPr>
        <w:ind w:left="4030" w:hanging="749"/>
      </w:pPr>
    </w:lvl>
    <w:lvl w:ilvl="5">
      <w:numFmt w:val="bullet"/>
      <w:lvlText w:val="•"/>
      <w:lvlJc w:val="left"/>
      <w:pPr>
        <w:ind w:left="5165" w:hanging="749"/>
      </w:pPr>
    </w:lvl>
    <w:lvl w:ilvl="6">
      <w:numFmt w:val="bullet"/>
      <w:lvlText w:val="•"/>
      <w:lvlJc w:val="left"/>
      <w:pPr>
        <w:ind w:left="6300" w:hanging="749"/>
      </w:pPr>
    </w:lvl>
    <w:lvl w:ilvl="7">
      <w:numFmt w:val="bullet"/>
      <w:lvlText w:val="•"/>
      <w:lvlJc w:val="left"/>
      <w:pPr>
        <w:ind w:left="7435" w:hanging="749"/>
      </w:pPr>
    </w:lvl>
    <w:lvl w:ilvl="8">
      <w:numFmt w:val="bullet"/>
      <w:lvlText w:val="•"/>
      <w:lvlJc w:val="left"/>
      <w:pPr>
        <w:ind w:left="8570" w:hanging="74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"/>
      <w:lvlJc w:val="left"/>
      <w:pPr>
        <w:ind w:left="468" w:hanging="352"/>
      </w:pPr>
      <w:rPr>
        <w:rFonts w:ascii="Arial" w:hAnsi="Arial" w:cs="Arial"/>
        <w:b/>
        <w:bCs/>
        <w:w w:val="101"/>
        <w:sz w:val="24"/>
        <w:szCs w:val="24"/>
      </w:rPr>
    </w:lvl>
    <w:lvl w:ilvl="1">
      <w:numFmt w:val="bullet"/>
      <w:lvlText w:val="•"/>
      <w:lvlJc w:val="left"/>
      <w:pPr>
        <w:ind w:left="1498" w:hanging="352"/>
      </w:pPr>
    </w:lvl>
    <w:lvl w:ilvl="2">
      <w:numFmt w:val="bullet"/>
      <w:lvlText w:val="•"/>
      <w:lvlJc w:val="left"/>
      <w:pPr>
        <w:ind w:left="2536" w:hanging="352"/>
      </w:pPr>
    </w:lvl>
    <w:lvl w:ilvl="3">
      <w:numFmt w:val="bullet"/>
      <w:lvlText w:val="•"/>
      <w:lvlJc w:val="left"/>
      <w:pPr>
        <w:ind w:left="3574" w:hanging="352"/>
      </w:pPr>
    </w:lvl>
    <w:lvl w:ilvl="4">
      <w:numFmt w:val="bullet"/>
      <w:lvlText w:val="•"/>
      <w:lvlJc w:val="left"/>
      <w:pPr>
        <w:ind w:left="4612" w:hanging="352"/>
      </w:pPr>
    </w:lvl>
    <w:lvl w:ilvl="5">
      <w:numFmt w:val="bullet"/>
      <w:lvlText w:val="•"/>
      <w:lvlJc w:val="left"/>
      <w:pPr>
        <w:ind w:left="5650" w:hanging="352"/>
      </w:pPr>
    </w:lvl>
    <w:lvl w:ilvl="6">
      <w:numFmt w:val="bullet"/>
      <w:lvlText w:val="•"/>
      <w:lvlJc w:val="left"/>
      <w:pPr>
        <w:ind w:left="6688" w:hanging="352"/>
      </w:pPr>
    </w:lvl>
    <w:lvl w:ilvl="7">
      <w:numFmt w:val="bullet"/>
      <w:lvlText w:val="•"/>
      <w:lvlJc w:val="left"/>
      <w:pPr>
        <w:ind w:left="7726" w:hanging="352"/>
      </w:pPr>
    </w:lvl>
    <w:lvl w:ilvl="8">
      <w:numFmt w:val="bullet"/>
      <w:lvlText w:val="•"/>
      <w:lvlJc w:val="left"/>
      <w:pPr>
        <w:ind w:left="8764" w:hanging="352"/>
      </w:pPr>
    </w:lvl>
  </w:abstractNum>
  <w:abstractNum w:abstractNumId="2" w15:restartNumberingAfterBreak="0">
    <w:nsid w:val="00000404"/>
    <w:multiLevelType w:val="multilevel"/>
    <w:tmpl w:val="0B785496"/>
    <w:lvl w:ilvl="0">
      <w:start w:val="1"/>
      <w:numFmt w:val="decimal"/>
      <w:lvlText w:val="%1"/>
      <w:lvlJc w:val="left"/>
      <w:pPr>
        <w:ind w:left="590" w:hanging="474"/>
      </w:pPr>
      <w:rPr>
        <w:rFonts w:ascii="Arial" w:hAnsi="Arial" w:cs="Arial"/>
        <w:b/>
        <w:bCs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716" w:hanging="599"/>
      </w:pPr>
      <w:rPr>
        <w:rFonts w:ascii="Arial" w:hAnsi="Arial" w:cs="Arial"/>
        <w:b/>
        <w:bCs/>
        <w:w w:val="100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920" w:hanging="804"/>
      </w:pPr>
      <w:rPr>
        <w:rFonts w:ascii="Arial" w:hAnsi="Arial" w:cs="Arial"/>
        <w:b/>
        <w:bCs/>
        <w:w w:val="101"/>
        <w:sz w:val="24"/>
        <w:szCs w:val="24"/>
      </w:rPr>
    </w:lvl>
    <w:lvl w:ilvl="3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4">
      <w:numFmt w:val="bullet"/>
      <w:lvlText w:val="•"/>
      <w:lvlJc w:val="left"/>
      <w:pPr>
        <w:ind w:left="920" w:hanging="237"/>
      </w:pPr>
    </w:lvl>
    <w:lvl w:ilvl="5">
      <w:numFmt w:val="bullet"/>
      <w:lvlText w:val="•"/>
      <w:lvlJc w:val="left"/>
      <w:pPr>
        <w:ind w:left="2573" w:hanging="237"/>
      </w:pPr>
    </w:lvl>
    <w:lvl w:ilvl="6">
      <w:numFmt w:val="bullet"/>
      <w:lvlText w:val="•"/>
      <w:lvlJc w:val="left"/>
      <w:pPr>
        <w:ind w:left="4226" w:hanging="237"/>
      </w:pPr>
    </w:lvl>
    <w:lvl w:ilvl="7">
      <w:numFmt w:val="bullet"/>
      <w:lvlText w:val="•"/>
      <w:lvlJc w:val="left"/>
      <w:pPr>
        <w:ind w:left="5880" w:hanging="237"/>
      </w:pPr>
    </w:lvl>
    <w:lvl w:ilvl="8">
      <w:numFmt w:val="bullet"/>
      <w:lvlText w:val="•"/>
      <w:lvlJc w:val="left"/>
      <w:pPr>
        <w:ind w:left="7533" w:hanging="23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1">
      <w:numFmt w:val="bullet"/>
      <w:lvlText w:val="•"/>
      <w:lvlJc w:val="left"/>
      <w:pPr>
        <w:ind w:left="1714" w:hanging="237"/>
      </w:pPr>
    </w:lvl>
    <w:lvl w:ilvl="2">
      <w:numFmt w:val="bullet"/>
      <w:lvlText w:val="•"/>
      <w:lvlJc w:val="left"/>
      <w:pPr>
        <w:ind w:left="2728" w:hanging="237"/>
      </w:pPr>
    </w:lvl>
    <w:lvl w:ilvl="3">
      <w:numFmt w:val="bullet"/>
      <w:lvlText w:val="•"/>
      <w:lvlJc w:val="left"/>
      <w:pPr>
        <w:ind w:left="3742" w:hanging="237"/>
      </w:pPr>
    </w:lvl>
    <w:lvl w:ilvl="4">
      <w:numFmt w:val="bullet"/>
      <w:lvlText w:val="•"/>
      <w:lvlJc w:val="left"/>
      <w:pPr>
        <w:ind w:left="4756" w:hanging="237"/>
      </w:pPr>
    </w:lvl>
    <w:lvl w:ilvl="5">
      <w:numFmt w:val="bullet"/>
      <w:lvlText w:val="•"/>
      <w:lvlJc w:val="left"/>
      <w:pPr>
        <w:ind w:left="5770" w:hanging="237"/>
      </w:pPr>
    </w:lvl>
    <w:lvl w:ilvl="6">
      <w:numFmt w:val="bullet"/>
      <w:lvlText w:val="•"/>
      <w:lvlJc w:val="left"/>
      <w:pPr>
        <w:ind w:left="6784" w:hanging="237"/>
      </w:pPr>
    </w:lvl>
    <w:lvl w:ilvl="7">
      <w:numFmt w:val="bullet"/>
      <w:lvlText w:val="•"/>
      <w:lvlJc w:val="left"/>
      <w:pPr>
        <w:ind w:left="7798" w:hanging="237"/>
      </w:pPr>
    </w:lvl>
    <w:lvl w:ilvl="8">
      <w:numFmt w:val="bullet"/>
      <w:lvlText w:val="•"/>
      <w:lvlJc w:val="left"/>
      <w:pPr>
        <w:ind w:left="8812" w:hanging="23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214"/>
      </w:pPr>
      <w:rPr>
        <w:rFonts w:ascii="Arial" w:hAnsi="Arial"/>
        <w:b w:val="0"/>
        <w:w w:val="87"/>
        <w:sz w:val="24"/>
      </w:rPr>
    </w:lvl>
    <w:lvl w:ilvl="1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2">
      <w:numFmt w:val="bullet"/>
      <w:lvlText w:val="•"/>
      <w:lvlJc w:val="left"/>
      <w:pPr>
        <w:ind w:left="1826" w:hanging="237"/>
      </w:pPr>
    </w:lvl>
    <w:lvl w:ilvl="3">
      <w:numFmt w:val="bullet"/>
      <w:lvlText w:val="•"/>
      <w:lvlJc w:val="left"/>
      <w:pPr>
        <w:ind w:left="2953" w:hanging="237"/>
      </w:pPr>
    </w:lvl>
    <w:lvl w:ilvl="4">
      <w:numFmt w:val="bullet"/>
      <w:lvlText w:val="•"/>
      <w:lvlJc w:val="left"/>
      <w:pPr>
        <w:ind w:left="4080" w:hanging="237"/>
      </w:pPr>
    </w:lvl>
    <w:lvl w:ilvl="5">
      <w:numFmt w:val="bullet"/>
      <w:lvlText w:val="•"/>
      <w:lvlJc w:val="left"/>
      <w:pPr>
        <w:ind w:left="5206" w:hanging="237"/>
      </w:pPr>
    </w:lvl>
    <w:lvl w:ilvl="6">
      <w:numFmt w:val="bullet"/>
      <w:lvlText w:val="•"/>
      <w:lvlJc w:val="left"/>
      <w:pPr>
        <w:ind w:left="6333" w:hanging="237"/>
      </w:pPr>
    </w:lvl>
    <w:lvl w:ilvl="7">
      <w:numFmt w:val="bullet"/>
      <w:lvlText w:val="•"/>
      <w:lvlJc w:val="left"/>
      <w:pPr>
        <w:ind w:left="7460" w:hanging="237"/>
      </w:pPr>
    </w:lvl>
    <w:lvl w:ilvl="8">
      <w:numFmt w:val="bullet"/>
      <w:lvlText w:val="•"/>
      <w:lvlJc w:val="left"/>
      <w:pPr>
        <w:ind w:left="8586" w:hanging="23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1">
      <w:numFmt w:val="bullet"/>
      <w:lvlText w:val="•"/>
      <w:lvlJc w:val="left"/>
      <w:pPr>
        <w:ind w:left="1714" w:hanging="237"/>
      </w:pPr>
    </w:lvl>
    <w:lvl w:ilvl="2">
      <w:numFmt w:val="bullet"/>
      <w:lvlText w:val="•"/>
      <w:lvlJc w:val="left"/>
      <w:pPr>
        <w:ind w:left="2728" w:hanging="237"/>
      </w:pPr>
    </w:lvl>
    <w:lvl w:ilvl="3">
      <w:numFmt w:val="bullet"/>
      <w:lvlText w:val="•"/>
      <w:lvlJc w:val="left"/>
      <w:pPr>
        <w:ind w:left="3742" w:hanging="237"/>
      </w:pPr>
    </w:lvl>
    <w:lvl w:ilvl="4">
      <w:numFmt w:val="bullet"/>
      <w:lvlText w:val="•"/>
      <w:lvlJc w:val="left"/>
      <w:pPr>
        <w:ind w:left="4756" w:hanging="237"/>
      </w:pPr>
    </w:lvl>
    <w:lvl w:ilvl="5">
      <w:numFmt w:val="bullet"/>
      <w:lvlText w:val="•"/>
      <w:lvlJc w:val="left"/>
      <w:pPr>
        <w:ind w:left="5770" w:hanging="237"/>
      </w:pPr>
    </w:lvl>
    <w:lvl w:ilvl="6">
      <w:numFmt w:val="bullet"/>
      <w:lvlText w:val="•"/>
      <w:lvlJc w:val="left"/>
      <w:pPr>
        <w:ind w:left="6784" w:hanging="237"/>
      </w:pPr>
    </w:lvl>
    <w:lvl w:ilvl="7">
      <w:numFmt w:val="bullet"/>
      <w:lvlText w:val="•"/>
      <w:lvlJc w:val="left"/>
      <w:pPr>
        <w:ind w:left="7798" w:hanging="237"/>
      </w:pPr>
    </w:lvl>
    <w:lvl w:ilvl="8">
      <w:numFmt w:val="bullet"/>
      <w:lvlText w:val="•"/>
      <w:lvlJc w:val="left"/>
      <w:pPr>
        <w:ind w:left="8812" w:hanging="23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"/>
      <w:lvlJc w:val="left"/>
      <w:pPr>
        <w:ind w:left="643" w:hanging="527"/>
      </w:pPr>
      <w:rPr>
        <w:rFonts w:ascii="Arial" w:hAnsi="Arial" w:cs="Arial"/>
        <w:b/>
        <w:bCs/>
        <w:w w:val="104"/>
        <w:sz w:val="28"/>
        <w:szCs w:val="28"/>
      </w:rPr>
    </w:lvl>
    <w:lvl w:ilvl="1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2">
      <w:numFmt w:val="bullet"/>
      <w:lvlText w:val="•"/>
      <w:lvlJc w:val="left"/>
      <w:pPr>
        <w:ind w:left="1826" w:hanging="237"/>
      </w:pPr>
    </w:lvl>
    <w:lvl w:ilvl="3">
      <w:numFmt w:val="bullet"/>
      <w:lvlText w:val="•"/>
      <w:lvlJc w:val="left"/>
      <w:pPr>
        <w:ind w:left="2953" w:hanging="237"/>
      </w:pPr>
    </w:lvl>
    <w:lvl w:ilvl="4">
      <w:numFmt w:val="bullet"/>
      <w:lvlText w:val="•"/>
      <w:lvlJc w:val="left"/>
      <w:pPr>
        <w:ind w:left="4080" w:hanging="237"/>
      </w:pPr>
    </w:lvl>
    <w:lvl w:ilvl="5">
      <w:numFmt w:val="bullet"/>
      <w:lvlText w:val="•"/>
      <w:lvlJc w:val="left"/>
      <w:pPr>
        <w:ind w:left="5206" w:hanging="237"/>
      </w:pPr>
    </w:lvl>
    <w:lvl w:ilvl="6">
      <w:numFmt w:val="bullet"/>
      <w:lvlText w:val="•"/>
      <w:lvlJc w:val="left"/>
      <w:pPr>
        <w:ind w:left="6333" w:hanging="237"/>
      </w:pPr>
    </w:lvl>
    <w:lvl w:ilvl="7">
      <w:numFmt w:val="bullet"/>
      <w:lvlText w:val="•"/>
      <w:lvlJc w:val="left"/>
      <w:pPr>
        <w:ind w:left="7460" w:hanging="237"/>
      </w:pPr>
    </w:lvl>
    <w:lvl w:ilvl="8">
      <w:numFmt w:val="bullet"/>
      <w:lvlText w:val="•"/>
      <w:lvlJc w:val="left"/>
      <w:pPr>
        <w:ind w:left="8586" w:hanging="237"/>
      </w:pPr>
    </w:lvl>
  </w:abstractNum>
  <w:abstractNum w:abstractNumId="7" w15:restartNumberingAfterBreak="0">
    <w:nsid w:val="355947D9"/>
    <w:multiLevelType w:val="hybridMultilevel"/>
    <w:tmpl w:val="BACA4590"/>
    <w:lvl w:ilvl="0" w:tplc="1D9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C17A4"/>
    <w:multiLevelType w:val="hybridMultilevel"/>
    <w:tmpl w:val="15BE63CA"/>
    <w:lvl w:ilvl="0" w:tplc="08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EE"/>
    <w:rsid w:val="00026B15"/>
    <w:rsid w:val="000969C6"/>
    <w:rsid w:val="001220C5"/>
    <w:rsid w:val="001F7273"/>
    <w:rsid w:val="0020559A"/>
    <w:rsid w:val="00254797"/>
    <w:rsid w:val="003464FA"/>
    <w:rsid w:val="00380B34"/>
    <w:rsid w:val="004620DE"/>
    <w:rsid w:val="0050729D"/>
    <w:rsid w:val="005B0ED7"/>
    <w:rsid w:val="005E7659"/>
    <w:rsid w:val="00673CA1"/>
    <w:rsid w:val="00680846"/>
    <w:rsid w:val="006A210D"/>
    <w:rsid w:val="006B5902"/>
    <w:rsid w:val="006F79F8"/>
    <w:rsid w:val="00710CD5"/>
    <w:rsid w:val="00747A44"/>
    <w:rsid w:val="007E352C"/>
    <w:rsid w:val="00851EA6"/>
    <w:rsid w:val="008B4F71"/>
    <w:rsid w:val="009E77F0"/>
    <w:rsid w:val="00A63113"/>
    <w:rsid w:val="00A6339D"/>
    <w:rsid w:val="00A93341"/>
    <w:rsid w:val="00AD2545"/>
    <w:rsid w:val="00B025A1"/>
    <w:rsid w:val="00B555EE"/>
    <w:rsid w:val="00B85A21"/>
    <w:rsid w:val="00BA7A79"/>
    <w:rsid w:val="00C8514C"/>
    <w:rsid w:val="00CA60F7"/>
    <w:rsid w:val="00CC5CBD"/>
    <w:rsid w:val="00D508F3"/>
    <w:rsid w:val="00E45B6E"/>
    <w:rsid w:val="00EA356A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99DF416"/>
  <w14:defaultImageDpi w14:val="0"/>
  <w15:docId w15:val="{9641734F-D85D-4E74-9DC0-8DE9B0C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590" w:hanging="47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E77F0"/>
    <w:pPr>
      <w:numPr>
        <w:ilvl w:val="2"/>
        <w:numId w:val="5"/>
      </w:numPr>
      <w:tabs>
        <w:tab w:val="left" w:pos="851"/>
      </w:tabs>
      <w:kinsoku w:val="0"/>
      <w:overflowPunct w:val="0"/>
      <w:spacing w:before="19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1"/>
    <w:locked/>
    <w:rsid w:val="009E77F0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1"/>
    <w:qFormat/>
    <w:pPr>
      <w:ind w:left="117"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</w:rPr>
  </w:style>
  <w:style w:type="paragraph" w:styleId="ListParagraph">
    <w:name w:val="List Paragraph"/>
    <w:basedOn w:val="Normal"/>
    <w:uiPriority w:val="1"/>
    <w:qFormat/>
    <w:pPr>
      <w:spacing w:before="13"/>
      <w:ind w:left="702" w:hanging="23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7"/>
      <w:jc w:val="center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5CBD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5CBD"/>
  </w:style>
  <w:style w:type="paragraph" w:styleId="TOC2">
    <w:name w:val="toc 2"/>
    <w:basedOn w:val="Normal"/>
    <w:next w:val="Normal"/>
    <w:autoRedefine/>
    <w:uiPriority w:val="39"/>
    <w:unhideWhenUsed/>
    <w:rsid w:val="00CC5CB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</w:rPr>
  </w:style>
  <w:style w:type="character" w:styleId="Hyperlink">
    <w:name w:val="Hyperlink"/>
    <w:uiPriority w:val="99"/>
    <w:unhideWhenUsed/>
    <w:rsid w:val="00CC5C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5C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C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10CD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10C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10CD5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6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0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w.ac.uk/uk/services/docs/academic-registry/6a-ra-gui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pb xmlns="7f2f46ef-9ceb-4364-bf51-2c79212a0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334A5071B764CB3CDB3C80171C89D" ma:contentTypeVersion="13" ma:contentTypeDescription="Create a new document." ma:contentTypeScope="" ma:versionID="6f17dfe67d634fc5b50738b50d7d1015">
  <xsd:schema xmlns:xsd="http://www.w3.org/2001/XMLSchema" xmlns:xs="http://www.w3.org/2001/XMLSchema" xmlns:p="http://schemas.microsoft.com/office/2006/metadata/properties" xmlns:ns2="7f2f46ef-9ceb-4364-bf51-2c79212a0ce8" xmlns:ns3="a375f9cc-15cc-4dec-b080-7d4b9ffca18a" targetNamespace="http://schemas.microsoft.com/office/2006/metadata/properties" ma:root="true" ma:fieldsID="c930ad25748d9a801e682bbc7aa35eea" ns2:_="" ns3:_="">
    <xsd:import namespace="7f2f46ef-9ceb-4364-bf51-2c79212a0ce8"/>
    <xsd:import namespace="a375f9cc-15cc-4dec-b080-7d4b9ffca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h8pb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46ef-9ceb-4364-bf51-2c79212a0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8pb" ma:index="14" nillable="true" ma:displayName="Notes" ma:internalName="h8pb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5f9cc-15cc-4dec-b080-7d4b9ffca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A181E-E1E4-4D92-99BC-44F8730F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620C9-0C3D-46C6-9A9B-F343D97F42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2f46ef-9ceb-4364-bf51-2c79212a0ce8"/>
    <ds:schemaRef ds:uri="http://purl.org/dc/elements/1.1/"/>
    <ds:schemaRef ds:uri="http://schemas.microsoft.com/office/2006/metadata/properties"/>
    <ds:schemaRef ds:uri="http://schemas.microsoft.com/office/infopath/2007/PartnerControls"/>
    <ds:schemaRef ds:uri="a375f9cc-15cc-4dec-b080-7d4b9ffca1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320867-2747-427B-8263-3CFD11E7D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9E7C3-1251-41CF-84F1-B4124243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46ef-9ceb-4364-bf51-2c79212a0ce8"/>
    <ds:schemaRef ds:uri="a375f9cc-15cc-4dec-b080-7d4b9ffca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634</Words>
  <Characters>7566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Review - RA Template</dc:title>
  <dc:subject/>
  <dc:creator>Helen</dc:creator>
  <cp:keywords/>
  <dc:description/>
  <cp:lastModifiedBy>attm enquiries</cp:lastModifiedBy>
  <cp:revision>3</cp:revision>
  <dcterms:created xsi:type="dcterms:W3CDTF">2021-02-16T14:30:00Z</dcterms:created>
  <dcterms:modified xsi:type="dcterms:W3CDTF">2021-02-16T14:33:00Z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TeX</vt:lpwstr>
  </property>
  <property fmtid="{D5CDD505-2E9C-101B-9397-08002B2CF9AE}" pid="3" name="ContentTypeId">
    <vt:lpwstr>0x010100FF8334A5071B764CB3CDB3C80171C89D</vt:lpwstr>
  </property>
</Properties>
</file>